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760CC" w14:textId="77777777" w:rsidR="00535BC8" w:rsidRDefault="00535BC8" w:rsidP="00535BC8">
      <w:pPr>
        <w:jc w:val="center"/>
        <w:rPr>
          <w:rFonts w:asciiTheme="majorHAnsi" w:hAnsiTheme="majorHAnsi" w:cstheme="majorHAnsi"/>
          <w:bCs/>
          <w:szCs w:val="22"/>
        </w:rPr>
      </w:pPr>
      <w:r w:rsidRPr="00535BC8">
        <w:rPr>
          <w:rFonts w:asciiTheme="majorHAnsi" w:hAnsiTheme="majorHAnsi" w:cstheme="majorHAnsi"/>
          <w:bCs/>
          <w:szCs w:val="22"/>
        </w:rPr>
        <w:t>Zawarta w dniu …………………………</w:t>
      </w:r>
      <w:proofErr w:type="gramStart"/>
      <w:r w:rsidRPr="00535BC8">
        <w:rPr>
          <w:rFonts w:asciiTheme="majorHAnsi" w:hAnsiTheme="majorHAnsi" w:cstheme="majorHAnsi"/>
          <w:bCs/>
          <w:szCs w:val="22"/>
        </w:rPr>
        <w:t>…….</w:t>
      </w:r>
      <w:proofErr w:type="gramEnd"/>
      <w:r w:rsidRPr="00535BC8">
        <w:rPr>
          <w:rFonts w:asciiTheme="majorHAnsi" w:hAnsiTheme="majorHAnsi" w:cstheme="majorHAnsi"/>
          <w:bCs/>
          <w:szCs w:val="22"/>
        </w:rPr>
        <w:t>, w ……………………………………., pomiędzy:</w:t>
      </w:r>
    </w:p>
    <w:p w14:paraId="694969C5" w14:textId="77777777" w:rsidR="00535BC8" w:rsidRPr="00535BC8" w:rsidRDefault="00535BC8" w:rsidP="00535BC8">
      <w:pPr>
        <w:jc w:val="center"/>
        <w:rPr>
          <w:rFonts w:asciiTheme="majorHAnsi" w:hAnsiTheme="majorHAnsi" w:cstheme="majorHAnsi"/>
          <w:bCs/>
          <w:szCs w:val="22"/>
        </w:rPr>
      </w:pPr>
    </w:p>
    <w:p w14:paraId="406B878D" w14:textId="77777777" w:rsidR="006C0162" w:rsidRPr="00535BC8" w:rsidRDefault="006C0162" w:rsidP="006C0162">
      <w:pPr>
        <w:rPr>
          <w:rFonts w:asciiTheme="majorHAnsi" w:hAnsiTheme="majorHAnsi" w:cstheme="majorHAnsi"/>
          <w:bCs/>
          <w:szCs w:val="22"/>
        </w:rPr>
      </w:pPr>
      <w:r>
        <w:rPr>
          <w:rFonts w:asciiTheme="majorHAnsi" w:hAnsiTheme="majorHAnsi" w:cstheme="majorHAnsi"/>
          <w:bCs/>
          <w:szCs w:val="22"/>
        </w:rPr>
        <w:t>___________________________________</w:t>
      </w:r>
      <w:r w:rsidRPr="00535BC8">
        <w:rPr>
          <w:rFonts w:asciiTheme="majorHAnsi" w:hAnsiTheme="majorHAnsi" w:cstheme="majorHAnsi"/>
          <w:bCs/>
          <w:szCs w:val="22"/>
        </w:rPr>
        <w:t xml:space="preserve"> z siedzibą w </w:t>
      </w:r>
      <w:r>
        <w:rPr>
          <w:rFonts w:asciiTheme="majorHAnsi" w:hAnsiTheme="majorHAnsi" w:cstheme="majorHAnsi"/>
          <w:bCs/>
          <w:szCs w:val="22"/>
        </w:rPr>
        <w:t>________________________________</w:t>
      </w:r>
      <w:r w:rsidRPr="00535BC8">
        <w:rPr>
          <w:rFonts w:asciiTheme="majorHAnsi" w:hAnsiTheme="majorHAnsi" w:cstheme="majorHAnsi"/>
          <w:bCs/>
          <w:szCs w:val="22"/>
        </w:rPr>
        <w:t xml:space="preserve">przy </w:t>
      </w:r>
      <w:r>
        <w:rPr>
          <w:rFonts w:asciiTheme="majorHAnsi" w:hAnsiTheme="majorHAnsi" w:cstheme="majorHAnsi"/>
          <w:bCs/>
          <w:szCs w:val="22"/>
        </w:rPr>
        <w:t>__________________________________________ ,</w:t>
      </w:r>
      <w:r w:rsidRPr="00535BC8">
        <w:rPr>
          <w:rFonts w:asciiTheme="majorHAnsi" w:hAnsiTheme="majorHAnsi" w:cstheme="majorHAnsi"/>
          <w:bCs/>
          <w:szCs w:val="22"/>
        </w:rPr>
        <w:t xml:space="preserve"> wpisaną do rejestru przedsiębiorców przez </w:t>
      </w:r>
      <w:r>
        <w:rPr>
          <w:rFonts w:asciiTheme="majorHAnsi" w:hAnsiTheme="majorHAnsi" w:cstheme="majorHAnsi"/>
          <w:bCs/>
          <w:szCs w:val="22"/>
        </w:rPr>
        <w:t>________________________________________________________________________________________________</w:t>
      </w:r>
      <w:r w:rsidRPr="00535BC8">
        <w:rPr>
          <w:rFonts w:asciiTheme="majorHAnsi" w:hAnsiTheme="majorHAnsi" w:cstheme="majorHAnsi"/>
          <w:bCs/>
          <w:szCs w:val="22"/>
        </w:rPr>
        <w:t xml:space="preserve"> pod numerem </w:t>
      </w:r>
      <w:r>
        <w:rPr>
          <w:rFonts w:asciiTheme="majorHAnsi" w:hAnsiTheme="majorHAnsi" w:cstheme="majorHAnsi"/>
          <w:bCs/>
          <w:szCs w:val="22"/>
        </w:rPr>
        <w:t>__________________________</w:t>
      </w:r>
      <w:r w:rsidRPr="00535BC8">
        <w:rPr>
          <w:rFonts w:asciiTheme="majorHAnsi" w:hAnsiTheme="majorHAnsi" w:cstheme="majorHAnsi"/>
          <w:bCs/>
          <w:szCs w:val="22"/>
        </w:rPr>
        <w:t xml:space="preserve">, o kapitale zakładowym w wysokości </w:t>
      </w:r>
      <w:r>
        <w:rPr>
          <w:rFonts w:asciiTheme="majorHAnsi" w:hAnsiTheme="majorHAnsi" w:cstheme="majorHAnsi"/>
          <w:bCs/>
          <w:szCs w:val="22"/>
        </w:rPr>
        <w:t>___________________</w:t>
      </w:r>
      <w:r w:rsidRPr="00535BC8">
        <w:rPr>
          <w:rFonts w:asciiTheme="majorHAnsi" w:hAnsiTheme="majorHAnsi" w:cstheme="majorHAnsi"/>
          <w:bCs/>
          <w:szCs w:val="22"/>
        </w:rPr>
        <w:t xml:space="preserve"> PLN, posługującą się numerami: NIP </w:t>
      </w:r>
      <w:r>
        <w:rPr>
          <w:rFonts w:asciiTheme="majorHAnsi" w:hAnsiTheme="majorHAnsi" w:cstheme="majorHAnsi"/>
          <w:bCs/>
          <w:szCs w:val="22"/>
        </w:rPr>
        <w:t>_______________________</w:t>
      </w:r>
      <w:r w:rsidRPr="00535BC8">
        <w:rPr>
          <w:rFonts w:asciiTheme="majorHAnsi" w:hAnsiTheme="majorHAnsi" w:cstheme="majorHAnsi"/>
          <w:bCs/>
          <w:szCs w:val="22"/>
        </w:rPr>
        <w:t xml:space="preserve">oraz REGON </w:t>
      </w:r>
      <w:r>
        <w:rPr>
          <w:rFonts w:asciiTheme="majorHAnsi" w:hAnsiTheme="majorHAnsi" w:cstheme="majorHAnsi"/>
          <w:bCs/>
          <w:szCs w:val="22"/>
        </w:rPr>
        <w:t>______________________</w:t>
      </w:r>
      <w:r w:rsidRPr="00535BC8">
        <w:rPr>
          <w:rFonts w:asciiTheme="majorHAnsi" w:hAnsiTheme="majorHAnsi" w:cstheme="majorHAnsi"/>
          <w:bCs/>
          <w:szCs w:val="22"/>
        </w:rPr>
        <w:t>,</w:t>
      </w:r>
    </w:p>
    <w:p w14:paraId="783C1605" w14:textId="77777777" w:rsidR="00535BC8" w:rsidRPr="00535BC8" w:rsidRDefault="00535BC8" w:rsidP="00535BC8">
      <w:pPr>
        <w:pStyle w:val="Legenda"/>
        <w:jc w:val="both"/>
        <w:rPr>
          <w:rFonts w:asciiTheme="majorHAnsi" w:hAnsiTheme="majorHAnsi" w:cstheme="majorHAnsi"/>
          <w:b w:val="0"/>
          <w:sz w:val="22"/>
        </w:rPr>
      </w:pPr>
      <w:r w:rsidRPr="00535BC8">
        <w:rPr>
          <w:rFonts w:asciiTheme="majorHAnsi" w:hAnsiTheme="majorHAnsi" w:cstheme="majorHAnsi"/>
          <w:b w:val="0"/>
          <w:sz w:val="22"/>
        </w:rPr>
        <w:t>dalej zwaną „</w:t>
      </w:r>
      <w:r w:rsidRPr="00535BC8">
        <w:rPr>
          <w:rFonts w:asciiTheme="majorHAnsi" w:hAnsiTheme="majorHAnsi" w:cstheme="majorHAnsi"/>
          <w:sz w:val="22"/>
        </w:rPr>
        <w:t>Administratorem</w:t>
      </w:r>
      <w:r w:rsidRPr="00535BC8">
        <w:rPr>
          <w:rFonts w:asciiTheme="majorHAnsi" w:hAnsiTheme="majorHAnsi" w:cstheme="majorHAnsi"/>
          <w:b w:val="0"/>
          <w:sz w:val="22"/>
        </w:rPr>
        <w:t>”</w:t>
      </w:r>
    </w:p>
    <w:p w14:paraId="3425A9F0" w14:textId="77777777" w:rsidR="00535BC8" w:rsidRPr="00535BC8" w:rsidRDefault="00535BC8" w:rsidP="00535BC8">
      <w:pPr>
        <w:pStyle w:val="Legenda"/>
        <w:jc w:val="both"/>
        <w:rPr>
          <w:rFonts w:asciiTheme="majorHAnsi" w:hAnsiTheme="majorHAnsi" w:cstheme="majorHAnsi"/>
          <w:b w:val="0"/>
          <w:sz w:val="22"/>
        </w:rPr>
      </w:pPr>
      <w:r w:rsidRPr="00535BC8">
        <w:rPr>
          <w:rFonts w:asciiTheme="majorHAnsi" w:hAnsiTheme="majorHAnsi" w:cstheme="majorHAnsi"/>
          <w:b w:val="0"/>
          <w:sz w:val="22"/>
        </w:rPr>
        <w:t>reprezentowaną przez:</w:t>
      </w:r>
    </w:p>
    <w:p w14:paraId="23F53A39" w14:textId="77777777" w:rsidR="00535BC8" w:rsidRPr="00535BC8" w:rsidRDefault="001A5497" w:rsidP="00535BC8">
      <w:pPr>
        <w:rPr>
          <w:rFonts w:asciiTheme="majorHAnsi" w:hAnsiTheme="majorHAnsi" w:cstheme="majorHAnsi"/>
          <w:bCs/>
          <w:szCs w:val="22"/>
        </w:rPr>
      </w:pPr>
      <w:r>
        <w:rPr>
          <w:rFonts w:asciiTheme="majorHAnsi" w:hAnsiTheme="majorHAnsi" w:cstheme="majorHAnsi"/>
          <w:bCs/>
          <w:szCs w:val="22"/>
        </w:rPr>
        <w:t>______________________</w:t>
      </w:r>
      <w:r w:rsidRPr="00535BC8">
        <w:rPr>
          <w:rFonts w:asciiTheme="majorHAnsi" w:hAnsiTheme="majorHAnsi" w:cstheme="majorHAnsi"/>
          <w:bCs/>
          <w:szCs w:val="22"/>
        </w:rPr>
        <w:t>,</w:t>
      </w:r>
    </w:p>
    <w:p w14:paraId="11C774FA" w14:textId="77777777" w:rsidR="00535BC8" w:rsidRDefault="00535BC8" w:rsidP="00535BC8">
      <w:pPr>
        <w:rPr>
          <w:rFonts w:asciiTheme="majorHAnsi" w:hAnsiTheme="majorHAnsi" w:cstheme="majorHAnsi"/>
          <w:bCs/>
          <w:szCs w:val="22"/>
        </w:rPr>
      </w:pPr>
      <w:r>
        <w:rPr>
          <w:rFonts w:asciiTheme="majorHAnsi" w:hAnsiTheme="majorHAnsi" w:cstheme="majorHAnsi"/>
          <w:bCs/>
          <w:szCs w:val="22"/>
        </w:rPr>
        <w:t>o</w:t>
      </w:r>
      <w:r w:rsidRPr="00535BC8">
        <w:rPr>
          <w:rFonts w:asciiTheme="majorHAnsi" w:hAnsiTheme="majorHAnsi" w:cstheme="majorHAnsi"/>
          <w:bCs/>
          <w:szCs w:val="22"/>
        </w:rPr>
        <w:t>raz</w:t>
      </w:r>
    </w:p>
    <w:p w14:paraId="2BDF4D40" w14:textId="77777777" w:rsidR="00535BC8" w:rsidRPr="00535BC8" w:rsidRDefault="00535BC8" w:rsidP="00535BC8">
      <w:pPr>
        <w:rPr>
          <w:rFonts w:asciiTheme="majorHAnsi" w:hAnsiTheme="majorHAnsi" w:cstheme="majorHAnsi"/>
          <w:bCs/>
          <w:szCs w:val="22"/>
        </w:rPr>
      </w:pPr>
    </w:p>
    <w:p w14:paraId="30A34D18" w14:textId="77777777" w:rsidR="00535BC8" w:rsidRPr="00535BC8" w:rsidRDefault="00535BC8" w:rsidP="00535BC8">
      <w:pPr>
        <w:rPr>
          <w:rFonts w:asciiTheme="majorHAnsi" w:hAnsiTheme="majorHAnsi" w:cstheme="majorHAnsi"/>
          <w:bCs/>
          <w:szCs w:val="22"/>
        </w:rPr>
      </w:pPr>
      <w:r>
        <w:rPr>
          <w:rFonts w:asciiTheme="majorHAnsi" w:hAnsiTheme="majorHAnsi" w:cstheme="majorHAnsi"/>
          <w:bCs/>
          <w:szCs w:val="22"/>
        </w:rPr>
        <w:t>___________________________________</w:t>
      </w:r>
      <w:r w:rsidRPr="00535BC8">
        <w:rPr>
          <w:rFonts w:asciiTheme="majorHAnsi" w:hAnsiTheme="majorHAnsi" w:cstheme="majorHAnsi"/>
          <w:bCs/>
          <w:szCs w:val="22"/>
        </w:rPr>
        <w:t xml:space="preserve"> z siedzibą w </w:t>
      </w:r>
      <w:r>
        <w:rPr>
          <w:rFonts w:asciiTheme="majorHAnsi" w:hAnsiTheme="majorHAnsi" w:cstheme="majorHAnsi"/>
          <w:bCs/>
          <w:szCs w:val="22"/>
        </w:rPr>
        <w:t>________________________________</w:t>
      </w:r>
      <w:r w:rsidRPr="00535BC8">
        <w:rPr>
          <w:rFonts w:asciiTheme="majorHAnsi" w:hAnsiTheme="majorHAnsi" w:cstheme="majorHAnsi"/>
          <w:bCs/>
          <w:szCs w:val="22"/>
        </w:rPr>
        <w:t xml:space="preserve">przy </w:t>
      </w:r>
      <w:r>
        <w:rPr>
          <w:rFonts w:asciiTheme="majorHAnsi" w:hAnsiTheme="majorHAnsi" w:cstheme="majorHAnsi"/>
          <w:bCs/>
          <w:szCs w:val="22"/>
        </w:rPr>
        <w:t>__________________________________________ ,</w:t>
      </w:r>
      <w:r w:rsidRPr="00535BC8">
        <w:rPr>
          <w:rFonts w:asciiTheme="majorHAnsi" w:hAnsiTheme="majorHAnsi" w:cstheme="majorHAnsi"/>
          <w:bCs/>
          <w:szCs w:val="22"/>
        </w:rPr>
        <w:t xml:space="preserve"> wpisaną do rejestru przedsiębiorców przez </w:t>
      </w:r>
      <w:r>
        <w:rPr>
          <w:rFonts w:asciiTheme="majorHAnsi" w:hAnsiTheme="majorHAnsi" w:cstheme="majorHAnsi"/>
          <w:bCs/>
          <w:szCs w:val="22"/>
        </w:rPr>
        <w:t>________________________________________________________________________________________________</w:t>
      </w:r>
      <w:r w:rsidRPr="00535BC8">
        <w:rPr>
          <w:rFonts w:asciiTheme="majorHAnsi" w:hAnsiTheme="majorHAnsi" w:cstheme="majorHAnsi"/>
          <w:bCs/>
          <w:szCs w:val="22"/>
        </w:rPr>
        <w:t xml:space="preserve"> pod numerem </w:t>
      </w:r>
      <w:r>
        <w:rPr>
          <w:rFonts w:asciiTheme="majorHAnsi" w:hAnsiTheme="majorHAnsi" w:cstheme="majorHAnsi"/>
          <w:bCs/>
          <w:szCs w:val="22"/>
        </w:rPr>
        <w:t>__________________________</w:t>
      </w:r>
      <w:r w:rsidRPr="00535BC8">
        <w:rPr>
          <w:rFonts w:asciiTheme="majorHAnsi" w:hAnsiTheme="majorHAnsi" w:cstheme="majorHAnsi"/>
          <w:bCs/>
          <w:szCs w:val="22"/>
        </w:rPr>
        <w:t xml:space="preserve">, o kapitale zakładowym w wysokości </w:t>
      </w:r>
      <w:r>
        <w:rPr>
          <w:rFonts w:asciiTheme="majorHAnsi" w:hAnsiTheme="majorHAnsi" w:cstheme="majorHAnsi"/>
          <w:bCs/>
          <w:szCs w:val="22"/>
        </w:rPr>
        <w:t>___________________</w:t>
      </w:r>
      <w:r w:rsidRPr="00535BC8">
        <w:rPr>
          <w:rFonts w:asciiTheme="majorHAnsi" w:hAnsiTheme="majorHAnsi" w:cstheme="majorHAnsi"/>
          <w:bCs/>
          <w:szCs w:val="22"/>
        </w:rPr>
        <w:t xml:space="preserve"> PLN, posługującą się numerami: NIP </w:t>
      </w:r>
      <w:r>
        <w:rPr>
          <w:rFonts w:asciiTheme="majorHAnsi" w:hAnsiTheme="majorHAnsi" w:cstheme="majorHAnsi"/>
          <w:bCs/>
          <w:szCs w:val="22"/>
        </w:rPr>
        <w:t>_______________________</w:t>
      </w:r>
      <w:r w:rsidRPr="00535BC8">
        <w:rPr>
          <w:rFonts w:asciiTheme="majorHAnsi" w:hAnsiTheme="majorHAnsi" w:cstheme="majorHAnsi"/>
          <w:bCs/>
          <w:szCs w:val="22"/>
        </w:rPr>
        <w:t xml:space="preserve">oraz REGON </w:t>
      </w:r>
      <w:r>
        <w:rPr>
          <w:rFonts w:asciiTheme="majorHAnsi" w:hAnsiTheme="majorHAnsi" w:cstheme="majorHAnsi"/>
          <w:bCs/>
          <w:szCs w:val="22"/>
        </w:rPr>
        <w:t>______________________</w:t>
      </w:r>
      <w:r w:rsidRPr="00535BC8">
        <w:rPr>
          <w:rFonts w:asciiTheme="majorHAnsi" w:hAnsiTheme="majorHAnsi" w:cstheme="majorHAnsi"/>
          <w:bCs/>
          <w:szCs w:val="22"/>
        </w:rPr>
        <w:t>,</w:t>
      </w:r>
    </w:p>
    <w:p w14:paraId="03D15815" w14:textId="77777777" w:rsidR="00535BC8" w:rsidRDefault="00535BC8" w:rsidP="00535BC8">
      <w:pPr>
        <w:rPr>
          <w:rFonts w:asciiTheme="majorHAnsi" w:hAnsiTheme="majorHAnsi" w:cstheme="majorHAnsi"/>
          <w:bCs/>
          <w:szCs w:val="22"/>
        </w:rPr>
      </w:pPr>
      <w:r w:rsidRPr="00535BC8">
        <w:rPr>
          <w:rFonts w:asciiTheme="majorHAnsi" w:hAnsiTheme="majorHAnsi" w:cstheme="majorHAnsi"/>
          <w:bCs/>
          <w:szCs w:val="22"/>
        </w:rPr>
        <w:t>dalej zwaną „</w:t>
      </w:r>
      <w:r w:rsidRPr="00535BC8">
        <w:rPr>
          <w:rFonts w:asciiTheme="majorHAnsi" w:hAnsiTheme="majorHAnsi" w:cstheme="majorHAnsi"/>
          <w:b/>
          <w:bCs/>
          <w:szCs w:val="22"/>
        </w:rPr>
        <w:t>Podmiotem przetwarzającym</w:t>
      </w:r>
      <w:r w:rsidRPr="00535BC8">
        <w:rPr>
          <w:rFonts w:asciiTheme="majorHAnsi" w:hAnsiTheme="majorHAnsi" w:cstheme="majorHAnsi"/>
          <w:bCs/>
          <w:szCs w:val="22"/>
        </w:rPr>
        <w:t>”</w:t>
      </w:r>
    </w:p>
    <w:p w14:paraId="112CC040" w14:textId="77777777" w:rsidR="00535BC8" w:rsidRPr="00535BC8" w:rsidRDefault="00535BC8" w:rsidP="00535BC8">
      <w:pPr>
        <w:rPr>
          <w:rFonts w:asciiTheme="majorHAnsi" w:hAnsiTheme="majorHAnsi" w:cstheme="majorHAnsi"/>
          <w:bCs/>
          <w:szCs w:val="22"/>
        </w:rPr>
      </w:pPr>
    </w:p>
    <w:p w14:paraId="7CD80793" w14:textId="77777777" w:rsidR="00535BC8" w:rsidRPr="00535BC8" w:rsidRDefault="00535BC8" w:rsidP="00535BC8">
      <w:pPr>
        <w:rPr>
          <w:rFonts w:asciiTheme="majorHAnsi" w:hAnsiTheme="majorHAnsi" w:cstheme="majorHAnsi"/>
          <w:bCs/>
          <w:szCs w:val="22"/>
        </w:rPr>
      </w:pPr>
      <w:r w:rsidRPr="00535BC8">
        <w:rPr>
          <w:rFonts w:asciiTheme="majorHAnsi" w:hAnsiTheme="majorHAnsi" w:cstheme="majorHAnsi"/>
          <w:bCs/>
          <w:szCs w:val="22"/>
        </w:rPr>
        <w:t>reprezentowaną przez:</w:t>
      </w:r>
    </w:p>
    <w:p w14:paraId="06A798AD" w14:textId="77777777" w:rsidR="00535BC8" w:rsidRDefault="00535BC8" w:rsidP="00535BC8">
      <w:pPr>
        <w:rPr>
          <w:rFonts w:asciiTheme="majorHAnsi" w:hAnsiTheme="majorHAnsi" w:cstheme="majorHAnsi"/>
          <w:bCs/>
          <w:szCs w:val="22"/>
        </w:rPr>
      </w:pPr>
      <w:r w:rsidRPr="00535BC8">
        <w:rPr>
          <w:rFonts w:asciiTheme="majorHAnsi" w:hAnsiTheme="majorHAnsi" w:cstheme="majorHAnsi"/>
          <w:bCs/>
          <w:szCs w:val="22"/>
        </w:rPr>
        <w:t>_____________________________</w:t>
      </w:r>
    </w:p>
    <w:p w14:paraId="6698EB81" w14:textId="77777777" w:rsidR="00535BC8" w:rsidRDefault="00535BC8" w:rsidP="00535BC8">
      <w:pPr>
        <w:rPr>
          <w:rFonts w:asciiTheme="majorHAnsi" w:hAnsiTheme="majorHAnsi" w:cstheme="majorHAnsi"/>
          <w:bCs/>
          <w:szCs w:val="22"/>
        </w:rPr>
      </w:pPr>
    </w:p>
    <w:p w14:paraId="138F98B8" w14:textId="77777777" w:rsidR="00535BC8" w:rsidRPr="00535BC8" w:rsidRDefault="00535BC8" w:rsidP="00535BC8">
      <w:pPr>
        <w:rPr>
          <w:rFonts w:asciiTheme="majorHAnsi" w:hAnsiTheme="majorHAnsi" w:cstheme="majorHAnsi"/>
          <w:bCs/>
          <w:szCs w:val="22"/>
        </w:rPr>
      </w:pPr>
    </w:p>
    <w:p w14:paraId="06E2910E" w14:textId="77777777" w:rsidR="00535BC8" w:rsidRPr="00535BC8" w:rsidRDefault="000D63AC" w:rsidP="00535BC8">
      <w:pPr>
        <w:ind w:firstLine="720"/>
        <w:rPr>
          <w:rFonts w:asciiTheme="majorHAnsi" w:hAnsiTheme="majorHAnsi" w:cstheme="majorHAnsi"/>
          <w:bCs/>
          <w:szCs w:val="22"/>
        </w:rPr>
      </w:pPr>
      <w:r>
        <w:rPr>
          <w:rFonts w:asciiTheme="majorHAnsi" w:hAnsiTheme="majorHAnsi" w:cstheme="majorHAnsi"/>
          <w:bCs/>
          <w:szCs w:val="22"/>
        </w:rPr>
        <w:t>Administrator oraz Podmiot p</w:t>
      </w:r>
      <w:r w:rsidR="00535BC8" w:rsidRPr="00535BC8">
        <w:rPr>
          <w:rFonts w:asciiTheme="majorHAnsi" w:hAnsiTheme="majorHAnsi" w:cstheme="majorHAnsi"/>
          <w:bCs/>
          <w:szCs w:val="22"/>
        </w:rPr>
        <w:t>rzetwarzający dalej łącznie zwani są “Stronami” lub każdy pojedynczo „Stroną”.</w:t>
      </w:r>
      <w:r w:rsidR="00535BC8">
        <w:rPr>
          <w:rFonts w:asciiTheme="majorHAnsi" w:hAnsiTheme="majorHAnsi" w:cstheme="majorHAnsi"/>
          <w:bCs/>
          <w:szCs w:val="22"/>
        </w:rPr>
        <w:t xml:space="preserve"> </w:t>
      </w:r>
      <w:r w:rsidR="00535BC8" w:rsidRPr="00535BC8">
        <w:rPr>
          <w:rFonts w:asciiTheme="majorHAnsi" w:hAnsiTheme="majorHAnsi" w:cstheme="majorHAnsi"/>
          <w:bCs/>
          <w:szCs w:val="22"/>
        </w:rPr>
        <w:t>Biorąc pod uwagę, że Strony mają zamiar współpracować w zakresie przetwarzania danych osobowych Administratora, Strony postanawiają, iż:</w:t>
      </w:r>
    </w:p>
    <w:p w14:paraId="3CE38121" w14:textId="77777777" w:rsidR="00535BC8" w:rsidRPr="00535BC8" w:rsidRDefault="00535BC8" w:rsidP="00535BC8">
      <w:pPr>
        <w:rPr>
          <w:rFonts w:asciiTheme="majorHAnsi" w:hAnsiTheme="majorHAnsi" w:cstheme="majorHAnsi"/>
          <w:bCs/>
          <w:szCs w:val="22"/>
        </w:rPr>
      </w:pPr>
    </w:p>
    <w:p w14:paraId="7EDDADEB"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1</w:t>
      </w:r>
    </w:p>
    <w:p w14:paraId="196615E5"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Powierzenie przetwarzania danych osobowych</w:t>
      </w:r>
    </w:p>
    <w:p w14:paraId="7C62C00A" w14:textId="77777777" w:rsidR="00393AB4" w:rsidRDefault="00535BC8" w:rsidP="00535BC8">
      <w:pPr>
        <w:pStyle w:val="Akapitzlist"/>
        <w:numPr>
          <w:ilvl w:val="0"/>
          <w:numId w:val="17"/>
        </w:numPr>
        <w:rPr>
          <w:rFonts w:asciiTheme="majorHAnsi" w:hAnsiTheme="majorHAnsi" w:cstheme="majorHAnsi"/>
          <w:bCs/>
          <w:szCs w:val="22"/>
        </w:rPr>
      </w:pPr>
      <w:r w:rsidRPr="00393AB4">
        <w:rPr>
          <w:rFonts w:asciiTheme="majorHAnsi" w:hAnsiTheme="majorHAnsi" w:cstheme="majorHAnsi"/>
          <w:bCs/>
          <w:szCs w:val="22"/>
        </w:rPr>
        <w:t>Administrator danych powierza Podmiotowi przetwarzającemu dane osob</w:t>
      </w:r>
      <w:r w:rsidR="000D63AC">
        <w:rPr>
          <w:rFonts w:asciiTheme="majorHAnsi" w:hAnsiTheme="majorHAnsi" w:cstheme="majorHAnsi"/>
          <w:bCs/>
          <w:szCs w:val="22"/>
        </w:rPr>
        <w:t>owe do przetwarzania, w trybie A</w:t>
      </w:r>
      <w:r w:rsidRPr="00393AB4">
        <w:rPr>
          <w:rFonts w:asciiTheme="majorHAnsi" w:hAnsiTheme="majorHAnsi" w:cstheme="majorHAnsi"/>
          <w:bCs/>
          <w:szCs w:val="22"/>
        </w:rPr>
        <w:t>rt. 28 ogólnego rozporządzenia Parlamentu Europejskiego i Rady (UE) 2016/679 z 27 kwietnia 2016 r. w sprawie ochrony osób fizycznych w związku z przetwarzaniem danych osobowych i w sprawie swobodnego przepływu takich danych oraz uchylenia dyrektywy 95/46/WE (Dz.</w:t>
      </w:r>
      <w:r w:rsidR="00393AB4">
        <w:rPr>
          <w:rFonts w:asciiTheme="majorHAnsi" w:hAnsiTheme="majorHAnsi" w:cstheme="majorHAnsi"/>
          <w:bCs/>
          <w:szCs w:val="22"/>
        </w:rPr>
        <w:t xml:space="preserve"> </w:t>
      </w:r>
      <w:r w:rsidRPr="00393AB4">
        <w:rPr>
          <w:rFonts w:asciiTheme="majorHAnsi" w:hAnsiTheme="majorHAnsi" w:cstheme="majorHAnsi"/>
          <w:bCs/>
          <w:szCs w:val="22"/>
        </w:rPr>
        <w:t>Urz.</w:t>
      </w:r>
      <w:r w:rsidR="00393AB4">
        <w:rPr>
          <w:rFonts w:asciiTheme="majorHAnsi" w:hAnsiTheme="majorHAnsi" w:cstheme="majorHAnsi"/>
          <w:bCs/>
          <w:szCs w:val="22"/>
        </w:rPr>
        <w:t xml:space="preserve"> </w:t>
      </w:r>
      <w:r w:rsidRPr="00393AB4">
        <w:rPr>
          <w:rFonts w:asciiTheme="majorHAnsi" w:hAnsiTheme="majorHAnsi" w:cstheme="majorHAnsi"/>
          <w:bCs/>
          <w:szCs w:val="22"/>
        </w:rPr>
        <w:t>UE.</w:t>
      </w:r>
      <w:r w:rsidR="00393AB4">
        <w:rPr>
          <w:rFonts w:asciiTheme="majorHAnsi" w:hAnsiTheme="majorHAnsi" w:cstheme="majorHAnsi"/>
          <w:bCs/>
          <w:szCs w:val="22"/>
        </w:rPr>
        <w:t xml:space="preserve"> </w:t>
      </w:r>
      <w:r w:rsidRPr="00393AB4">
        <w:rPr>
          <w:rFonts w:asciiTheme="majorHAnsi" w:hAnsiTheme="majorHAnsi" w:cstheme="majorHAnsi"/>
          <w:bCs/>
          <w:szCs w:val="22"/>
        </w:rPr>
        <w:t>L Nr 119, str. 1) (zwanego w dalszej części Umowy „Rozporządzeniem”), na zasadach, w zakresie i w celu określonym w niniejszej Umowie.</w:t>
      </w:r>
    </w:p>
    <w:p w14:paraId="736E3544" w14:textId="77777777" w:rsidR="00535BC8" w:rsidRPr="00393AB4" w:rsidRDefault="00535BC8" w:rsidP="00535BC8">
      <w:pPr>
        <w:pStyle w:val="Akapitzlist"/>
        <w:numPr>
          <w:ilvl w:val="0"/>
          <w:numId w:val="17"/>
        </w:numPr>
        <w:rPr>
          <w:rFonts w:asciiTheme="majorHAnsi" w:hAnsiTheme="majorHAnsi" w:cstheme="majorHAnsi"/>
          <w:bCs/>
          <w:szCs w:val="22"/>
        </w:rPr>
      </w:pPr>
      <w:r w:rsidRPr="00393AB4">
        <w:rPr>
          <w:rFonts w:asciiTheme="majorHAnsi" w:hAnsiTheme="majorHAnsi" w:cstheme="majorHAnsi"/>
          <w:bCs/>
          <w:szCs w:val="22"/>
        </w:rPr>
        <w:t>Podmiot przetwarzający zobowiązuje się przetwarzać powierzone mu dane osobowe zgodnie z niniejszą Umową, Rozporządzeniem oraz z innymi przepisami prawa powszechnie obowiązującego, które chronią prawa osób, których dane dotyczą.</w:t>
      </w:r>
    </w:p>
    <w:p w14:paraId="65FE78CC" w14:textId="77777777" w:rsidR="00535BC8" w:rsidRPr="00535BC8" w:rsidRDefault="00535BC8" w:rsidP="00535BC8">
      <w:pPr>
        <w:rPr>
          <w:rFonts w:asciiTheme="majorHAnsi" w:hAnsiTheme="majorHAnsi" w:cstheme="majorHAnsi"/>
          <w:bCs/>
          <w:szCs w:val="22"/>
        </w:rPr>
      </w:pPr>
    </w:p>
    <w:p w14:paraId="6E6D1721"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2</w:t>
      </w:r>
    </w:p>
    <w:p w14:paraId="6A1D31D7"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Zakres i cel przetwarzania danych</w:t>
      </w:r>
    </w:p>
    <w:p w14:paraId="7D0DF1D3" w14:textId="77777777" w:rsidR="00535BC8" w:rsidRPr="00393AB4" w:rsidRDefault="00535BC8" w:rsidP="00393AB4">
      <w:pPr>
        <w:pStyle w:val="Akapitzlist"/>
        <w:numPr>
          <w:ilvl w:val="0"/>
          <w:numId w:val="18"/>
        </w:numPr>
        <w:rPr>
          <w:rFonts w:asciiTheme="majorHAnsi" w:hAnsiTheme="majorHAnsi" w:cstheme="majorHAnsi"/>
          <w:bCs/>
          <w:szCs w:val="22"/>
        </w:rPr>
      </w:pPr>
      <w:r w:rsidRPr="00393AB4">
        <w:rPr>
          <w:rFonts w:asciiTheme="majorHAnsi" w:hAnsiTheme="majorHAnsi" w:cstheme="majorHAnsi"/>
          <w:bCs/>
          <w:szCs w:val="22"/>
        </w:rPr>
        <w:t xml:space="preserve">Podmiot przetwarzający będzie przetwarzał, powierzone na podstawie Umowy dane osobowe w poniższym </w:t>
      </w:r>
      <w:r w:rsidR="000D63AC">
        <w:rPr>
          <w:rFonts w:asciiTheme="majorHAnsi" w:hAnsiTheme="majorHAnsi" w:cstheme="majorHAnsi"/>
          <w:bCs/>
          <w:szCs w:val="22"/>
        </w:rPr>
        <w:t xml:space="preserve">zakresie i </w:t>
      </w:r>
      <w:r w:rsidRPr="00393AB4">
        <w:rPr>
          <w:rFonts w:asciiTheme="majorHAnsi" w:hAnsiTheme="majorHAnsi" w:cstheme="majorHAnsi"/>
          <w:bCs/>
          <w:szCs w:val="22"/>
        </w:rPr>
        <w:t xml:space="preserve">celu: </w:t>
      </w:r>
    </w:p>
    <w:p w14:paraId="1B031B00" w14:textId="77777777" w:rsidR="00535BC8" w:rsidRPr="00393AB4" w:rsidRDefault="00393AB4" w:rsidP="00393AB4">
      <w:pPr>
        <w:pStyle w:val="Akapitzlist"/>
        <w:numPr>
          <w:ilvl w:val="1"/>
          <w:numId w:val="18"/>
        </w:numPr>
        <w:rPr>
          <w:rFonts w:asciiTheme="majorHAnsi" w:hAnsiTheme="majorHAnsi" w:cstheme="majorHAnsi"/>
          <w:bCs/>
          <w:i/>
          <w:szCs w:val="22"/>
          <w:highlight w:val="lightGray"/>
        </w:rPr>
      </w:pPr>
      <w:r w:rsidRPr="00393AB4">
        <w:rPr>
          <w:rFonts w:asciiTheme="majorHAnsi" w:hAnsiTheme="majorHAnsi" w:cstheme="majorHAnsi"/>
          <w:bCs/>
          <w:i/>
          <w:szCs w:val="22"/>
          <w:highlight w:val="lightGray"/>
        </w:rPr>
        <w:t>(należy wskazać kategorie powierzanych danych osobowych oraz cel w jakim są one powierzane)</w:t>
      </w:r>
    </w:p>
    <w:p w14:paraId="612F7F7A" w14:textId="77777777" w:rsidR="00535BC8" w:rsidRDefault="00535BC8" w:rsidP="00393AB4">
      <w:pPr>
        <w:pStyle w:val="Akapitzlist"/>
        <w:numPr>
          <w:ilvl w:val="0"/>
          <w:numId w:val="18"/>
        </w:numPr>
        <w:rPr>
          <w:rFonts w:asciiTheme="majorHAnsi" w:hAnsiTheme="majorHAnsi" w:cstheme="majorHAnsi"/>
          <w:bCs/>
          <w:szCs w:val="22"/>
        </w:rPr>
      </w:pPr>
      <w:r w:rsidRPr="00393AB4">
        <w:rPr>
          <w:rFonts w:asciiTheme="majorHAnsi" w:hAnsiTheme="majorHAnsi" w:cstheme="majorHAnsi"/>
          <w:bCs/>
          <w:szCs w:val="22"/>
        </w:rPr>
        <w:t>Podmiot przetwarzający jest upoważniony do wykonywania następujących czynności przetwarzania powierzonych danych: utrwalanie, organizowanie, porządkowanie,</w:t>
      </w:r>
      <w:r w:rsidR="00393AB4">
        <w:rPr>
          <w:rFonts w:asciiTheme="majorHAnsi" w:hAnsiTheme="majorHAnsi" w:cstheme="majorHAnsi"/>
          <w:bCs/>
          <w:szCs w:val="22"/>
        </w:rPr>
        <w:t xml:space="preserve"> </w:t>
      </w:r>
      <w:r w:rsidRPr="00393AB4">
        <w:rPr>
          <w:rFonts w:asciiTheme="majorHAnsi" w:hAnsiTheme="majorHAnsi" w:cstheme="majorHAnsi"/>
          <w:bCs/>
          <w:szCs w:val="22"/>
        </w:rPr>
        <w:lastRenderedPageBreak/>
        <w:t xml:space="preserve">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w:t>
      </w:r>
      <w:proofErr w:type="gramStart"/>
      <w:r w:rsidRPr="00393AB4">
        <w:rPr>
          <w:rFonts w:asciiTheme="majorHAnsi" w:hAnsiTheme="majorHAnsi" w:cstheme="majorHAnsi"/>
          <w:bCs/>
          <w:szCs w:val="22"/>
        </w:rPr>
        <w:t>celu</w:t>
      </w:r>
      <w:proofErr w:type="gramEnd"/>
      <w:r w:rsidRPr="00393AB4">
        <w:rPr>
          <w:rFonts w:asciiTheme="majorHAnsi" w:hAnsiTheme="majorHAnsi" w:cstheme="majorHAnsi"/>
          <w:bCs/>
          <w:szCs w:val="22"/>
        </w:rPr>
        <w:t xml:space="preserve"> o którym mowa w ust. 1 powyżej.</w:t>
      </w:r>
    </w:p>
    <w:p w14:paraId="763A592A" w14:textId="77777777" w:rsidR="00393AB4" w:rsidRPr="00393AB4" w:rsidRDefault="00393AB4" w:rsidP="00393AB4">
      <w:pPr>
        <w:pStyle w:val="Akapitzlist"/>
        <w:ind w:left="720"/>
        <w:rPr>
          <w:rFonts w:asciiTheme="majorHAnsi" w:hAnsiTheme="majorHAnsi" w:cstheme="majorHAnsi"/>
          <w:bCs/>
          <w:szCs w:val="22"/>
        </w:rPr>
      </w:pPr>
    </w:p>
    <w:p w14:paraId="377B850A"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3</w:t>
      </w:r>
    </w:p>
    <w:p w14:paraId="18AB8FF3"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Obowiązki podmiotu przetwarzającego</w:t>
      </w:r>
    </w:p>
    <w:p w14:paraId="08BE236A"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01614D96"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Podmiot przetwarzający zobowiązuje się dołożyć należytej staranności przy przetwarzaniu powierzonych danych osobowych.</w:t>
      </w:r>
    </w:p>
    <w:p w14:paraId="0CEA3030"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0F4759DD"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3F4F29A5"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Podmiot przetwarzający po zakończeniu świadczenia usług związanych z przetwarzaniem niezwłocznie zwraca Administratorowi wszelkie dane osobowe oraz usuwa wszelkie ich istniejące kopie, chyba że prawo Unii lub prawo państwa członkowskiego nakazują przechowywanie danych osobowych.</w:t>
      </w:r>
    </w:p>
    <w:p w14:paraId="5AFD8388" w14:textId="77777777" w:rsidR="00393AB4"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 xml:space="preserve">W miarę możliwości Podmiot przetwarzający pomaga Administratorowi w niezbędnym zakresie wywiązywać się z obowiązku odpowiadania na żądania osoby, której dane dotyczą oraz wywiązywania </w:t>
      </w:r>
      <w:r w:rsidR="000D63AC">
        <w:rPr>
          <w:rFonts w:asciiTheme="majorHAnsi" w:hAnsiTheme="majorHAnsi" w:cstheme="majorHAnsi"/>
          <w:bCs/>
          <w:szCs w:val="22"/>
        </w:rPr>
        <w:t>się z obowiązków określonych w A</w:t>
      </w:r>
      <w:r w:rsidRPr="00393AB4">
        <w:rPr>
          <w:rFonts w:asciiTheme="majorHAnsi" w:hAnsiTheme="majorHAnsi" w:cstheme="majorHAnsi"/>
          <w:bCs/>
          <w:szCs w:val="22"/>
        </w:rPr>
        <w:t>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4AABDFCF" w14:textId="77777777" w:rsidR="00535BC8" w:rsidRDefault="00535BC8" w:rsidP="00535BC8">
      <w:pPr>
        <w:pStyle w:val="Akapitzlist"/>
        <w:numPr>
          <w:ilvl w:val="0"/>
          <w:numId w:val="19"/>
        </w:numPr>
        <w:rPr>
          <w:rFonts w:asciiTheme="majorHAnsi" w:hAnsiTheme="majorHAnsi" w:cstheme="majorHAnsi"/>
          <w:bCs/>
          <w:szCs w:val="22"/>
        </w:rPr>
      </w:pPr>
      <w:r w:rsidRPr="00393AB4">
        <w:rPr>
          <w:rFonts w:asciiTheme="majorHAnsi" w:hAnsiTheme="majorHAnsi" w:cstheme="majorHAnsi"/>
          <w:bCs/>
          <w:szCs w:val="22"/>
        </w:rPr>
        <w:t xml:space="preserve">Podmiot przetwarzający po stwierdzeniu naruszenia ochrony danych osobowych bez zbędnej zwłoki zgłasza je administratorowi w ciągu 24 h. </w:t>
      </w:r>
    </w:p>
    <w:p w14:paraId="3EB5D527" w14:textId="77777777" w:rsidR="00393AB4" w:rsidRPr="00393AB4" w:rsidRDefault="00393AB4" w:rsidP="00393AB4">
      <w:pPr>
        <w:pStyle w:val="Akapitzlist"/>
        <w:ind w:left="720"/>
        <w:rPr>
          <w:rFonts w:asciiTheme="majorHAnsi" w:hAnsiTheme="majorHAnsi" w:cstheme="majorHAnsi"/>
          <w:bCs/>
          <w:szCs w:val="22"/>
        </w:rPr>
      </w:pPr>
    </w:p>
    <w:p w14:paraId="60BF018C"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4</w:t>
      </w:r>
    </w:p>
    <w:p w14:paraId="1AAB4389" w14:textId="77777777" w:rsid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Prawo kontroli</w:t>
      </w:r>
    </w:p>
    <w:p w14:paraId="374A92EC" w14:textId="77777777" w:rsidR="00393AB4" w:rsidRPr="00393AB4" w:rsidRDefault="000D63AC" w:rsidP="00535BC8">
      <w:pPr>
        <w:pStyle w:val="Akapitzlist"/>
        <w:numPr>
          <w:ilvl w:val="0"/>
          <w:numId w:val="20"/>
        </w:numPr>
        <w:rPr>
          <w:rFonts w:asciiTheme="majorHAnsi" w:hAnsiTheme="majorHAnsi" w:cstheme="majorHAnsi"/>
          <w:b/>
          <w:bCs/>
          <w:szCs w:val="22"/>
        </w:rPr>
      </w:pPr>
      <w:r>
        <w:rPr>
          <w:rFonts w:asciiTheme="majorHAnsi" w:hAnsiTheme="majorHAnsi" w:cstheme="majorHAnsi"/>
          <w:bCs/>
          <w:szCs w:val="22"/>
        </w:rPr>
        <w:t>Administrator danych zgodnie z A</w:t>
      </w:r>
      <w:r w:rsidR="00535BC8" w:rsidRPr="00393AB4">
        <w:rPr>
          <w:rFonts w:asciiTheme="majorHAnsi" w:hAnsiTheme="majorHAnsi" w:cstheme="majorHAnsi"/>
          <w:bCs/>
          <w:szCs w:val="22"/>
        </w:rPr>
        <w:t xml:space="preserve">rt. 28 ust. 3 pkt h) Rozporządzenia ma prawo kontroli, mającej na celu weryfikację czy Podmiot przetwarzający spełnia obowiązki wynikające z niniejszej Umowy. </w:t>
      </w:r>
    </w:p>
    <w:p w14:paraId="42F32B65" w14:textId="77777777" w:rsidR="00393AB4" w:rsidRPr="00393AB4" w:rsidRDefault="00535BC8" w:rsidP="00535BC8">
      <w:pPr>
        <w:pStyle w:val="Akapitzlist"/>
        <w:numPr>
          <w:ilvl w:val="0"/>
          <w:numId w:val="20"/>
        </w:numPr>
        <w:rPr>
          <w:rFonts w:asciiTheme="majorHAnsi" w:hAnsiTheme="majorHAnsi" w:cstheme="majorHAnsi"/>
          <w:b/>
          <w:bCs/>
          <w:szCs w:val="22"/>
        </w:rPr>
      </w:pPr>
      <w:r w:rsidRPr="00393AB4">
        <w:rPr>
          <w:rFonts w:asciiTheme="majorHAnsi" w:hAnsiTheme="majorHAnsi" w:cstheme="majorHAnsi"/>
          <w:bCs/>
          <w:szCs w:val="22"/>
        </w:rPr>
        <w:t>Administrator danych realizować będzie prawo kontroli w godzinach pracy Podmiotu przetwarzającego i z minimum 3 dniowym uprzedzeniem.</w:t>
      </w:r>
    </w:p>
    <w:p w14:paraId="05D49C5C" w14:textId="77777777" w:rsidR="00393AB4" w:rsidRPr="00393AB4" w:rsidRDefault="00535BC8" w:rsidP="00535BC8">
      <w:pPr>
        <w:pStyle w:val="Akapitzlist"/>
        <w:numPr>
          <w:ilvl w:val="0"/>
          <w:numId w:val="20"/>
        </w:numPr>
        <w:rPr>
          <w:rFonts w:asciiTheme="majorHAnsi" w:hAnsiTheme="majorHAnsi" w:cstheme="majorHAnsi"/>
          <w:b/>
          <w:bCs/>
          <w:szCs w:val="22"/>
        </w:rPr>
      </w:pPr>
      <w:r w:rsidRPr="00393AB4">
        <w:rPr>
          <w:rFonts w:asciiTheme="majorHAnsi" w:hAnsiTheme="majorHAnsi" w:cstheme="majorHAnsi"/>
          <w:bCs/>
          <w:szCs w:val="22"/>
        </w:rPr>
        <w:t xml:space="preserve">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w:t>
      </w:r>
      <w:r w:rsidRPr="00393AB4">
        <w:rPr>
          <w:rFonts w:asciiTheme="majorHAnsi" w:hAnsiTheme="majorHAnsi" w:cstheme="majorHAnsi"/>
          <w:bCs/>
          <w:szCs w:val="22"/>
        </w:rPr>
        <w:lastRenderedPageBreak/>
        <w:t>mających bezpośredni związek z celem kontroli oraz przeprowadzanie oględzin urządzeń, nośników oraz systemów informatycznych służących do przetwarzania powierzonych danych.</w:t>
      </w:r>
    </w:p>
    <w:p w14:paraId="487F20A8" w14:textId="77777777" w:rsidR="00535BC8" w:rsidRPr="00393AB4" w:rsidRDefault="00535BC8" w:rsidP="00535BC8">
      <w:pPr>
        <w:pStyle w:val="Akapitzlist"/>
        <w:numPr>
          <w:ilvl w:val="0"/>
          <w:numId w:val="20"/>
        </w:numPr>
        <w:rPr>
          <w:rFonts w:asciiTheme="majorHAnsi" w:hAnsiTheme="majorHAnsi" w:cstheme="majorHAnsi"/>
          <w:b/>
          <w:bCs/>
          <w:szCs w:val="22"/>
        </w:rPr>
      </w:pPr>
      <w:r w:rsidRPr="00393AB4">
        <w:rPr>
          <w:rFonts w:asciiTheme="majorHAnsi" w:hAnsiTheme="majorHAnsi" w:cstheme="majorHAnsi"/>
          <w:bCs/>
          <w:szCs w:val="22"/>
        </w:rPr>
        <w:t>Podmiot przetwarzający zobowiązuje się do usunięcia uchybień stwierdzonych podczas kontroli, w terminie wskazanym przez Administratora danych nie dłuższym niż 7 dni roboczych.</w:t>
      </w:r>
    </w:p>
    <w:p w14:paraId="50149F74" w14:textId="77777777" w:rsidR="00393AB4" w:rsidRDefault="00393AB4" w:rsidP="00535BC8">
      <w:pPr>
        <w:rPr>
          <w:rFonts w:asciiTheme="majorHAnsi" w:hAnsiTheme="majorHAnsi" w:cstheme="majorHAnsi"/>
          <w:bCs/>
          <w:szCs w:val="22"/>
        </w:rPr>
      </w:pPr>
    </w:p>
    <w:p w14:paraId="4235F77D"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5</w:t>
      </w:r>
    </w:p>
    <w:p w14:paraId="2B6441CA"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Raportowanie</w:t>
      </w:r>
    </w:p>
    <w:p w14:paraId="403CB1E2" w14:textId="77777777" w:rsidR="00393AB4" w:rsidRDefault="00535BC8" w:rsidP="00535BC8">
      <w:pPr>
        <w:pStyle w:val="Akapitzlist"/>
        <w:numPr>
          <w:ilvl w:val="0"/>
          <w:numId w:val="21"/>
        </w:numPr>
        <w:rPr>
          <w:rFonts w:asciiTheme="majorHAnsi" w:hAnsiTheme="majorHAnsi" w:cstheme="majorHAnsi"/>
          <w:bCs/>
          <w:szCs w:val="22"/>
        </w:rPr>
      </w:pPr>
      <w:r w:rsidRPr="00393AB4">
        <w:rPr>
          <w:rFonts w:asciiTheme="majorHAnsi" w:hAnsiTheme="majorHAnsi" w:cstheme="majorHAnsi"/>
          <w:bCs/>
          <w:szCs w:val="22"/>
        </w:rPr>
        <w:t xml:space="preserve">Na wniosek Administratora, Podmiot przetwarzający udostępnia wszelkie informacje niezbędne do realizacji lub wykazania spełnienia obowiązków wynikających z RODO.  </w:t>
      </w:r>
    </w:p>
    <w:p w14:paraId="7380FA39" w14:textId="77777777" w:rsidR="00393AB4" w:rsidRDefault="00535BC8" w:rsidP="00535BC8">
      <w:pPr>
        <w:pStyle w:val="Akapitzlist"/>
        <w:numPr>
          <w:ilvl w:val="0"/>
          <w:numId w:val="21"/>
        </w:numPr>
        <w:rPr>
          <w:rFonts w:asciiTheme="majorHAnsi" w:hAnsiTheme="majorHAnsi" w:cstheme="majorHAnsi"/>
          <w:bCs/>
          <w:szCs w:val="22"/>
        </w:rPr>
      </w:pPr>
      <w:r w:rsidRPr="00393AB4">
        <w:rPr>
          <w:rFonts w:asciiTheme="majorHAnsi" w:hAnsiTheme="majorHAnsi" w:cstheme="majorHAnsi"/>
          <w:bCs/>
          <w:szCs w:val="22"/>
        </w:rPr>
        <w:t>Informacji, o których mowa w ust. 1, udziela się w terminie 14 dni roboczych od dnia doręczenia wniosku, z zastrzeżeniem ust. 3.</w:t>
      </w:r>
    </w:p>
    <w:p w14:paraId="360C55B8" w14:textId="77777777" w:rsidR="00535BC8" w:rsidRDefault="00535BC8" w:rsidP="00535BC8">
      <w:pPr>
        <w:pStyle w:val="Akapitzlist"/>
        <w:numPr>
          <w:ilvl w:val="0"/>
          <w:numId w:val="21"/>
        </w:numPr>
        <w:rPr>
          <w:rFonts w:asciiTheme="majorHAnsi" w:hAnsiTheme="majorHAnsi" w:cstheme="majorHAnsi"/>
          <w:bCs/>
          <w:szCs w:val="22"/>
        </w:rPr>
      </w:pPr>
      <w:r w:rsidRPr="00393AB4">
        <w:rPr>
          <w:rFonts w:asciiTheme="majorHAnsi" w:hAnsiTheme="majorHAnsi" w:cstheme="majorHAnsi"/>
          <w:bCs/>
          <w:szCs w:val="22"/>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124134CF" w14:textId="77777777" w:rsidR="00393AB4" w:rsidRPr="00393AB4" w:rsidRDefault="00393AB4" w:rsidP="00393AB4">
      <w:pPr>
        <w:pStyle w:val="Akapitzlist"/>
        <w:ind w:left="720"/>
        <w:rPr>
          <w:rFonts w:asciiTheme="majorHAnsi" w:hAnsiTheme="majorHAnsi" w:cstheme="majorHAnsi"/>
          <w:bCs/>
          <w:szCs w:val="22"/>
        </w:rPr>
      </w:pPr>
    </w:p>
    <w:p w14:paraId="6A93AF2E"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 6</w:t>
      </w:r>
    </w:p>
    <w:p w14:paraId="3EB46A94" w14:textId="77777777" w:rsidR="00535BC8" w:rsidRPr="00393AB4" w:rsidRDefault="00535BC8" w:rsidP="00393AB4">
      <w:pPr>
        <w:jc w:val="center"/>
        <w:rPr>
          <w:rFonts w:asciiTheme="majorHAnsi" w:hAnsiTheme="majorHAnsi" w:cstheme="majorHAnsi"/>
          <w:b/>
          <w:bCs/>
          <w:szCs w:val="22"/>
        </w:rPr>
      </w:pPr>
      <w:r w:rsidRPr="00393AB4">
        <w:rPr>
          <w:rFonts w:asciiTheme="majorHAnsi" w:hAnsiTheme="majorHAnsi" w:cstheme="majorHAnsi"/>
          <w:b/>
          <w:bCs/>
          <w:szCs w:val="22"/>
        </w:rPr>
        <w:t>Dalsze powierzenie danych do przetwarzania</w:t>
      </w:r>
    </w:p>
    <w:p w14:paraId="2A6974B4" w14:textId="77777777" w:rsidR="00393AB4" w:rsidRDefault="00535BC8" w:rsidP="00535BC8">
      <w:pPr>
        <w:pStyle w:val="Akapitzlist"/>
        <w:numPr>
          <w:ilvl w:val="0"/>
          <w:numId w:val="22"/>
        </w:numPr>
        <w:rPr>
          <w:rFonts w:asciiTheme="majorHAnsi" w:hAnsiTheme="majorHAnsi" w:cstheme="majorHAnsi"/>
          <w:bCs/>
          <w:szCs w:val="22"/>
        </w:rPr>
      </w:pPr>
      <w:r w:rsidRPr="00393AB4">
        <w:rPr>
          <w:rFonts w:asciiTheme="majorHAnsi" w:hAnsiTheme="majorHAnsi" w:cstheme="majorHAnsi"/>
          <w:bCs/>
          <w:szCs w:val="22"/>
        </w:rPr>
        <w:t xml:space="preserve">Podmiot przetwarzający może powierzyć dane osobowe objęte niniejszą Umową do dalszego przetwarzania podwykonawcom jedynie w celu wykonania Umowy po uzyskaniu uprzedniej zgody Administratora danych.  </w:t>
      </w:r>
    </w:p>
    <w:p w14:paraId="2AAED510" w14:textId="77777777" w:rsidR="00393AB4" w:rsidRDefault="00535BC8" w:rsidP="00535BC8">
      <w:pPr>
        <w:pStyle w:val="Akapitzlist"/>
        <w:numPr>
          <w:ilvl w:val="0"/>
          <w:numId w:val="22"/>
        </w:numPr>
        <w:rPr>
          <w:rFonts w:asciiTheme="majorHAnsi" w:hAnsiTheme="majorHAnsi" w:cstheme="majorHAnsi"/>
          <w:bCs/>
          <w:szCs w:val="22"/>
        </w:rPr>
      </w:pPr>
      <w:r w:rsidRPr="00393AB4">
        <w:rPr>
          <w:rFonts w:asciiTheme="majorHAnsi" w:hAnsiTheme="majorHAnsi" w:cstheme="majorHAnsi"/>
          <w:bCs/>
          <w:szCs w:val="22"/>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10309F15" w14:textId="77777777" w:rsidR="00393AB4" w:rsidRDefault="00535BC8" w:rsidP="00535BC8">
      <w:pPr>
        <w:pStyle w:val="Akapitzlist"/>
        <w:numPr>
          <w:ilvl w:val="0"/>
          <w:numId w:val="22"/>
        </w:numPr>
        <w:rPr>
          <w:rFonts w:asciiTheme="majorHAnsi" w:hAnsiTheme="majorHAnsi" w:cstheme="majorHAnsi"/>
          <w:bCs/>
          <w:szCs w:val="22"/>
        </w:rPr>
      </w:pPr>
      <w:r w:rsidRPr="00393AB4">
        <w:rPr>
          <w:rFonts w:asciiTheme="majorHAnsi" w:hAnsiTheme="majorHAnsi" w:cstheme="majorHAnsi"/>
          <w:bCs/>
          <w:szCs w:val="22"/>
        </w:rPr>
        <w:t xml:space="preserve">Podwykonawca, o którym mowa w § 6 ust. 1 Umowy winien spełniać te same gwarancje i obowiązki jakie zostały nałożone na Podmiot przetwarzający w niniejszej Umowie. </w:t>
      </w:r>
    </w:p>
    <w:p w14:paraId="34539B0F" w14:textId="77777777" w:rsidR="00535BC8" w:rsidRDefault="00535BC8" w:rsidP="00535BC8">
      <w:pPr>
        <w:pStyle w:val="Akapitzlist"/>
        <w:numPr>
          <w:ilvl w:val="0"/>
          <w:numId w:val="22"/>
        </w:numPr>
        <w:rPr>
          <w:rFonts w:asciiTheme="majorHAnsi" w:hAnsiTheme="majorHAnsi" w:cstheme="majorHAnsi"/>
          <w:bCs/>
          <w:szCs w:val="22"/>
        </w:rPr>
      </w:pPr>
      <w:r w:rsidRPr="00393AB4">
        <w:rPr>
          <w:rFonts w:asciiTheme="majorHAnsi" w:hAnsiTheme="majorHAnsi" w:cstheme="majorHAnsi"/>
          <w:bCs/>
          <w:szCs w:val="22"/>
        </w:rPr>
        <w:t xml:space="preserve">Podmiot przetwarzający ponosi pełną odpowiedzialność wobec Administratora za niewywiązanie się ze </w:t>
      </w:r>
      <w:r w:rsidR="000D63AC">
        <w:rPr>
          <w:rFonts w:asciiTheme="majorHAnsi" w:hAnsiTheme="majorHAnsi" w:cstheme="majorHAnsi"/>
          <w:bCs/>
          <w:szCs w:val="22"/>
        </w:rPr>
        <w:t>spoczywających na podwykonawcy</w:t>
      </w:r>
      <w:r w:rsidRPr="00393AB4">
        <w:rPr>
          <w:rFonts w:asciiTheme="majorHAnsi" w:hAnsiTheme="majorHAnsi" w:cstheme="majorHAnsi"/>
          <w:bCs/>
          <w:szCs w:val="22"/>
        </w:rPr>
        <w:t xml:space="preserve"> obowiązków wynikających z niniejszej Umowy.</w:t>
      </w:r>
    </w:p>
    <w:p w14:paraId="06704B4B" w14:textId="77777777" w:rsidR="00393AB4" w:rsidRPr="00393AB4" w:rsidRDefault="00393AB4" w:rsidP="00393AB4">
      <w:pPr>
        <w:pStyle w:val="Akapitzlist"/>
        <w:ind w:left="720"/>
        <w:rPr>
          <w:rFonts w:asciiTheme="majorHAnsi" w:hAnsiTheme="majorHAnsi" w:cstheme="majorHAnsi"/>
          <w:bCs/>
          <w:szCs w:val="22"/>
        </w:rPr>
      </w:pPr>
    </w:p>
    <w:p w14:paraId="1D05429B"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 7</w:t>
      </w:r>
    </w:p>
    <w:p w14:paraId="6DD8FD49"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Odpowiedzialność Podmiotu przetwarzającego</w:t>
      </w:r>
    </w:p>
    <w:p w14:paraId="3879D693" w14:textId="77777777" w:rsidR="000D63AC" w:rsidRDefault="00535BC8" w:rsidP="00535BC8">
      <w:pPr>
        <w:pStyle w:val="Akapitzlist"/>
        <w:numPr>
          <w:ilvl w:val="0"/>
          <w:numId w:val="23"/>
        </w:numPr>
        <w:rPr>
          <w:rFonts w:asciiTheme="majorHAnsi" w:hAnsiTheme="majorHAnsi" w:cstheme="majorHAnsi"/>
          <w:bCs/>
          <w:szCs w:val="22"/>
        </w:rPr>
      </w:pPr>
      <w:r w:rsidRPr="000D63AC">
        <w:rPr>
          <w:rFonts w:asciiTheme="majorHAnsi" w:hAnsiTheme="majorHAnsi" w:cstheme="majorHAnsi"/>
          <w:bCs/>
          <w:szCs w:val="22"/>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529A563" w14:textId="77777777" w:rsidR="00535BC8" w:rsidRPr="000D63AC" w:rsidRDefault="00535BC8" w:rsidP="00535BC8">
      <w:pPr>
        <w:pStyle w:val="Akapitzlist"/>
        <w:numPr>
          <w:ilvl w:val="0"/>
          <w:numId w:val="23"/>
        </w:numPr>
        <w:rPr>
          <w:rFonts w:asciiTheme="majorHAnsi" w:hAnsiTheme="majorHAnsi" w:cstheme="majorHAnsi"/>
          <w:bCs/>
          <w:szCs w:val="22"/>
        </w:rPr>
      </w:pPr>
      <w:r w:rsidRPr="000D63AC">
        <w:rPr>
          <w:rFonts w:asciiTheme="majorHAnsi" w:hAnsiTheme="majorHAnsi" w:cstheme="majorHAnsi"/>
          <w:bCs/>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19BA9498" w14:textId="77777777" w:rsidR="000D63AC" w:rsidRDefault="000D63AC" w:rsidP="00535BC8">
      <w:pPr>
        <w:rPr>
          <w:rFonts w:asciiTheme="majorHAnsi" w:hAnsiTheme="majorHAnsi" w:cstheme="majorHAnsi"/>
          <w:bCs/>
          <w:szCs w:val="22"/>
        </w:rPr>
      </w:pPr>
    </w:p>
    <w:p w14:paraId="25E34597"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 8</w:t>
      </w:r>
    </w:p>
    <w:p w14:paraId="1AF17871"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lastRenderedPageBreak/>
        <w:t>Czas obowiązywania Umowy</w:t>
      </w:r>
    </w:p>
    <w:p w14:paraId="3CA63E93" w14:textId="77777777" w:rsidR="000D63AC" w:rsidRDefault="00535BC8" w:rsidP="00535BC8">
      <w:pPr>
        <w:pStyle w:val="Akapitzlist"/>
        <w:numPr>
          <w:ilvl w:val="0"/>
          <w:numId w:val="24"/>
        </w:numPr>
        <w:rPr>
          <w:rFonts w:asciiTheme="majorHAnsi" w:hAnsiTheme="majorHAnsi" w:cstheme="majorHAnsi"/>
          <w:bCs/>
          <w:szCs w:val="22"/>
        </w:rPr>
      </w:pPr>
      <w:r w:rsidRPr="000D63AC">
        <w:rPr>
          <w:rFonts w:asciiTheme="majorHAnsi" w:hAnsiTheme="majorHAnsi" w:cstheme="majorHAnsi"/>
          <w:bCs/>
          <w:szCs w:val="22"/>
        </w:rPr>
        <w:t>Niniejsza Umowa obowiązuje od dnia jej zawarcia do czasu wygaśnięcia umowy o świadczenie usług zawartej pomiędzy Administratorem danych i Podmiotem przetwarzającym.</w:t>
      </w:r>
    </w:p>
    <w:p w14:paraId="50BB57BB" w14:textId="77777777" w:rsidR="00535BC8" w:rsidRPr="000D63AC" w:rsidRDefault="00535BC8" w:rsidP="00535BC8">
      <w:pPr>
        <w:pStyle w:val="Akapitzlist"/>
        <w:numPr>
          <w:ilvl w:val="0"/>
          <w:numId w:val="24"/>
        </w:numPr>
        <w:rPr>
          <w:rFonts w:asciiTheme="majorHAnsi" w:hAnsiTheme="majorHAnsi" w:cstheme="majorHAnsi"/>
          <w:bCs/>
          <w:szCs w:val="22"/>
        </w:rPr>
      </w:pPr>
      <w:r w:rsidRPr="000D63AC">
        <w:rPr>
          <w:rFonts w:asciiTheme="majorHAnsi" w:hAnsiTheme="majorHAnsi" w:cstheme="majorHAnsi"/>
          <w:bCs/>
          <w:szCs w:val="22"/>
        </w:rPr>
        <w:t>Każda ze stron może wypowiedzieć niniejszą Umowę z zachowaniem 3 miesięcznego okresu wypowiedzenia.</w:t>
      </w:r>
    </w:p>
    <w:p w14:paraId="3E2181F7" w14:textId="77777777" w:rsidR="000D63AC" w:rsidRDefault="000D63AC" w:rsidP="00535BC8">
      <w:pPr>
        <w:rPr>
          <w:rFonts w:asciiTheme="majorHAnsi" w:hAnsiTheme="majorHAnsi" w:cstheme="majorHAnsi"/>
          <w:bCs/>
          <w:szCs w:val="22"/>
        </w:rPr>
      </w:pPr>
    </w:p>
    <w:p w14:paraId="2683C330"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 9</w:t>
      </w:r>
    </w:p>
    <w:p w14:paraId="27E3D5D7"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Rozwiązanie Umowy</w:t>
      </w:r>
    </w:p>
    <w:p w14:paraId="6A8F64EE" w14:textId="77777777" w:rsidR="00535BC8" w:rsidRPr="000D63AC" w:rsidRDefault="00535BC8" w:rsidP="000D63AC">
      <w:pPr>
        <w:pStyle w:val="Akapitzlist"/>
        <w:numPr>
          <w:ilvl w:val="0"/>
          <w:numId w:val="25"/>
        </w:numPr>
        <w:rPr>
          <w:rFonts w:asciiTheme="majorHAnsi" w:hAnsiTheme="majorHAnsi" w:cstheme="majorHAnsi"/>
          <w:bCs/>
          <w:szCs w:val="22"/>
        </w:rPr>
      </w:pPr>
      <w:r w:rsidRPr="000D63AC">
        <w:rPr>
          <w:rFonts w:asciiTheme="majorHAnsi" w:hAnsiTheme="majorHAnsi" w:cstheme="majorHAnsi"/>
          <w:bCs/>
          <w:szCs w:val="22"/>
        </w:rPr>
        <w:t>Administrator danych może rozwiązać niniejszą Umowę ze skutkiem natychmiastowym, gdy Podmiot przetwarzający:</w:t>
      </w:r>
    </w:p>
    <w:p w14:paraId="1A1FF7C6" w14:textId="77777777" w:rsidR="000D63AC" w:rsidRDefault="00535BC8" w:rsidP="00535BC8">
      <w:pPr>
        <w:pStyle w:val="Akapitzlist"/>
        <w:numPr>
          <w:ilvl w:val="1"/>
          <w:numId w:val="25"/>
        </w:numPr>
        <w:rPr>
          <w:rFonts w:asciiTheme="majorHAnsi" w:hAnsiTheme="majorHAnsi" w:cstheme="majorHAnsi"/>
          <w:bCs/>
          <w:szCs w:val="22"/>
        </w:rPr>
      </w:pPr>
      <w:r w:rsidRPr="000D63AC">
        <w:rPr>
          <w:rFonts w:asciiTheme="majorHAnsi" w:hAnsiTheme="majorHAnsi" w:cstheme="majorHAnsi"/>
          <w:bCs/>
          <w:szCs w:val="22"/>
        </w:rPr>
        <w:t>pomimo zobowiązania go do usunięcia uchybień stwierdzonych podczas kontroli nie usunie ich w wyznaczonym terminie;</w:t>
      </w:r>
    </w:p>
    <w:p w14:paraId="57711D54" w14:textId="77777777" w:rsidR="000D63AC" w:rsidRDefault="00535BC8" w:rsidP="00535BC8">
      <w:pPr>
        <w:pStyle w:val="Akapitzlist"/>
        <w:numPr>
          <w:ilvl w:val="1"/>
          <w:numId w:val="25"/>
        </w:numPr>
        <w:rPr>
          <w:rFonts w:asciiTheme="majorHAnsi" w:hAnsiTheme="majorHAnsi" w:cstheme="majorHAnsi"/>
          <w:bCs/>
          <w:szCs w:val="22"/>
        </w:rPr>
      </w:pPr>
      <w:r w:rsidRPr="000D63AC">
        <w:rPr>
          <w:rFonts w:asciiTheme="majorHAnsi" w:hAnsiTheme="majorHAnsi" w:cstheme="majorHAnsi"/>
          <w:bCs/>
          <w:szCs w:val="22"/>
        </w:rPr>
        <w:t>przetwarza dane osobowe w sposób niezgodny z Umową;</w:t>
      </w:r>
    </w:p>
    <w:p w14:paraId="297EF469" w14:textId="77777777" w:rsidR="00535BC8" w:rsidRPr="000D63AC" w:rsidRDefault="00535BC8" w:rsidP="00535BC8">
      <w:pPr>
        <w:pStyle w:val="Akapitzlist"/>
        <w:numPr>
          <w:ilvl w:val="1"/>
          <w:numId w:val="25"/>
        </w:numPr>
        <w:rPr>
          <w:rFonts w:asciiTheme="majorHAnsi" w:hAnsiTheme="majorHAnsi" w:cstheme="majorHAnsi"/>
          <w:bCs/>
          <w:szCs w:val="22"/>
        </w:rPr>
      </w:pPr>
      <w:r w:rsidRPr="000D63AC">
        <w:rPr>
          <w:rFonts w:asciiTheme="majorHAnsi" w:hAnsiTheme="majorHAnsi" w:cstheme="majorHAnsi"/>
          <w:bCs/>
          <w:szCs w:val="22"/>
        </w:rPr>
        <w:t>powierzył przetwarzanie danych osobowych innemu podmiotowi bez zgody Administratora danych.</w:t>
      </w:r>
    </w:p>
    <w:p w14:paraId="06733245" w14:textId="77777777" w:rsidR="000D63AC" w:rsidRDefault="000D63AC" w:rsidP="00535BC8">
      <w:pPr>
        <w:rPr>
          <w:rFonts w:asciiTheme="majorHAnsi" w:hAnsiTheme="majorHAnsi" w:cstheme="majorHAnsi"/>
          <w:bCs/>
          <w:szCs w:val="22"/>
        </w:rPr>
      </w:pPr>
    </w:p>
    <w:p w14:paraId="0C5C378B"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 10</w:t>
      </w:r>
    </w:p>
    <w:p w14:paraId="48CB84FF"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Zasady zachowania poufności</w:t>
      </w:r>
    </w:p>
    <w:p w14:paraId="42B9F8A3" w14:textId="77777777" w:rsidR="000D63AC" w:rsidRDefault="00535BC8" w:rsidP="00535BC8">
      <w:pPr>
        <w:pStyle w:val="Akapitzlist"/>
        <w:numPr>
          <w:ilvl w:val="0"/>
          <w:numId w:val="26"/>
        </w:numPr>
        <w:rPr>
          <w:rFonts w:asciiTheme="majorHAnsi" w:hAnsiTheme="majorHAnsi" w:cstheme="majorHAnsi"/>
          <w:bCs/>
          <w:szCs w:val="22"/>
        </w:rPr>
      </w:pPr>
      <w:r w:rsidRPr="000D63AC">
        <w:rPr>
          <w:rFonts w:asciiTheme="majorHAnsi" w:hAnsiTheme="majorHAnsi" w:cstheme="majorHAnsi"/>
          <w:bCs/>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384626C" w14:textId="77777777" w:rsidR="00535BC8" w:rsidRPr="000D63AC" w:rsidRDefault="00535BC8" w:rsidP="00535BC8">
      <w:pPr>
        <w:pStyle w:val="Akapitzlist"/>
        <w:numPr>
          <w:ilvl w:val="0"/>
          <w:numId w:val="26"/>
        </w:numPr>
        <w:rPr>
          <w:rFonts w:asciiTheme="majorHAnsi" w:hAnsiTheme="majorHAnsi" w:cstheme="majorHAnsi"/>
          <w:bCs/>
          <w:szCs w:val="22"/>
        </w:rPr>
      </w:pPr>
      <w:r w:rsidRPr="000D63AC">
        <w:rPr>
          <w:rFonts w:asciiTheme="majorHAnsi" w:hAnsiTheme="majorHAnsi" w:cstheme="majorHAnsi"/>
          <w:bCs/>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8C0C7F0" w14:textId="77777777" w:rsidR="000D63AC" w:rsidRDefault="000D63AC" w:rsidP="00535BC8">
      <w:pPr>
        <w:rPr>
          <w:rFonts w:asciiTheme="majorHAnsi" w:hAnsiTheme="majorHAnsi" w:cstheme="majorHAnsi"/>
          <w:bCs/>
          <w:szCs w:val="22"/>
        </w:rPr>
      </w:pPr>
    </w:p>
    <w:p w14:paraId="56C32205"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 11</w:t>
      </w:r>
    </w:p>
    <w:p w14:paraId="16FCFFDF" w14:textId="77777777" w:rsidR="00535BC8" w:rsidRPr="000D63AC" w:rsidRDefault="00535BC8" w:rsidP="000D63AC">
      <w:pPr>
        <w:jc w:val="center"/>
        <w:rPr>
          <w:rFonts w:asciiTheme="majorHAnsi" w:hAnsiTheme="majorHAnsi" w:cstheme="majorHAnsi"/>
          <w:b/>
          <w:bCs/>
          <w:szCs w:val="22"/>
        </w:rPr>
      </w:pPr>
      <w:r w:rsidRPr="000D63AC">
        <w:rPr>
          <w:rFonts w:asciiTheme="majorHAnsi" w:hAnsiTheme="majorHAnsi" w:cstheme="majorHAnsi"/>
          <w:b/>
          <w:bCs/>
          <w:szCs w:val="22"/>
        </w:rPr>
        <w:t>Postanowienia końcowe</w:t>
      </w:r>
    </w:p>
    <w:p w14:paraId="02F0D0A1" w14:textId="77777777" w:rsidR="000D63AC" w:rsidRDefault="00535BC8" w:rsidP="00535BC8">
      <w:pPr>
        <w:pStyle w:val="Akapitzlist"/>
        <w:numPr>
          <w:ilvl w:val="0"/>
          <w:numId w:val="27"/>
        </w:numPr>
        <w:rPr>
          <w:rFonts w:asciiTheme="majorHAnsi" w:hAnsiTheme="majorHAnsi" w:cstheme="majorHAnsi"/>
          <w:bCs/>
          <w:szCs w:val="22"/>
        </w:rPr>
      </w:pPr>
      <w:r w:rsidRPr="000D63AC">
        <w:rPr>
          <w:rFonts w:asciiTheme="majorHAnsi" w:hAnsiTheme="majorHAnsi" w:cstheme="majorHAnsi"/>
          <w:bCs/>
          <w:szCs w:val="22"/>
        </w:rPr>
        <w:t>Umowa została sporządzona w dwóch jednobrzmiących egzemplarzach dla każdej ze stron.</w:t>
      </w:r>
    </w:p>
    <w:p w14:paraId="6B804FF5" w14:textId="77777777" w:rsidR="000D63AC" w:rsidRDefault="00535BC8" w:rsidP="00535BC8">
      <w:pPr>
        <w:pStyle w:val="Akapitzlist"/>
        <w:numPr>
          <w:ilvl w:val="0"/>
          <w:numId w:val="27"/>
        </w:numPr>
        <w:rPr>
          <w:rFonts w:asciiTheme="majorHAnsi" w:hAnsiTheme="majorHAnsi" w:cstheme="majorHAnsi"/>
          <w:bCs/>
          <w:szCs w:val="22"/>
        </w:rPr>
      </w:pPr>
      <w:r w:rsidRPr="000D63AC">
        <w:rPr>
          <w:rFonts w:asciiTheme="majorHAnsi" w:hAnsiTheme="majorHAnsi" w:cstheme="majorHAnsi"/>
          <w:bCs/>
          <w:szCs w:val="22"/>
        </w:rPr>
        <w:t>W sprawach nieuregulowanych zastosowanie będą miały przepisy Kodeksu cywilnego oraz Rozporządzenia.</w:t>
      </w:r>
    </w:p>
    <w:p w14:paraId="34884EF0" w14:textId="77777777" w:rsidR="00535BC8" w:rsidRPr="000D63AC" w:rsidRDefault="00535BC8" w:rsidP="00535BC8">
      <w:pPr>
        <w:pStyle w:val="Akapitzlist"/>
        <w:numPr>
          <w:ilvl w:val="0"/>
          <w:numId w:val="27"/>
        </w:numPr>
        <w:rPr>
          <w:rFonts w:asciiTheme="majorHAnsi" w:hAnsiTheme="majorHAnsi" w:cstheme="majorHAnsi"/>
          <w:bCs/>
          <w:szCs w:val="22"/>
        </w:rPr>
      </w:pPr>
      <w:r w:rsidRPr="000D63AC">
        <w:rPr>
          <w:rFonts w:asciiTheme="majorHAnsi" w:hAnsiTheme="majorHAnsi" w:cstheme="majorHAnsi"/>
          <w:bCs/>
          <w:szCs w:val="22"/>
        </w:rPr>
        <w:t>Sądem właściwym dla rozpatrzenia sporów wynikających z niniejszej Umowy będzie sąd właściwy Administratora danych.</w:t>
      </w:r>
    </w:p>
    <w:p w14:paraId="6C490B00" w14:textId="77777777" w:rsidR="00535BC8" w:rsidRDefault="00535BC8" w:rsidP="00535BC8">
      <w:pPr>
        <w:rPr>
          <w:rFonts w:asciiTheme="majorHAnsi" w:hAnsiTheme="majorHAnsi" w:cstheme="majorHAnsi"/>
          <w:bCs/>
          <w:szCs w:val="22"/>
        </w:rPr>
      </w:pPr>
    </w:p>
    <w:p w14:paraId="4937F995" w14:textId="77777777" w:rsidR="000D63AC" w:rsidRDefault="000D63AC" w:rsidP="00535BC8">
      <w:pPr>
        <w:rPr>
          <w:rFonts w:asciiTheme="majorHAnsi" w:hAnsiTheme="majorHAnsi" w:cstheme="majorHAnsi"/>
          <w:bCs/>
          <w:szCs w:val="22"/>
        </w:rPr>
      </w:pPr>
    </w:p>
    <w:p w14:paraId="036EA944" w14:textId="77777777" w:rsidR="000D63AC" w:rsidRPr="00535BC8" w:rsidRDefault="000D63AC" w:rsidP="00535BC8">
      <w:pPr>
        <w:rPr>
          <w:rFonts w:asciiTheme="majorHAnsi" w:hAnsiTheme="majorHAnsi" w:cstheme="majorHAnsi"/>
          <w:bCs/>
          <w:szCs w:val="22"/>
        </w:rPr>
      </w:pPr>
    </w:p>
    <w:p w14:paraId="47604AE7" w14:textId="77777777" w:rsidR="00535BC8" w:rsidRPr="00535BC8" w:rsidRDefault="00535BC8" w:rsidP="000D63AC">
      <w:pPr>
        <w:ind w:firstLine="720"/>
        <w:rPr>
          <w:rFonts w:asciiTheme="majorHAnsi" w:hAnsiTheme="majorHAnsi" w:cstheme="majorHAnsi"/>
          <w:bCs/>
          <w:szCs w:val="22"/>
        </w:rPr>
      </w:pPr>
      <w:r w:rsidRPr="00535BC8">
        <w:rPr>
          <w:rFonts w:asciiTheme="majorHAnsi" w:hAnsiTheme="majorHAnsi" w:cstheme="majorHAnsi"/>
          <w:bCs/>
          <w:szCs w:val="22"/>
        </w:rPr>
        <w:t>_______________________                                                           ____________________</w:t>
      </w:r>
    </w:p>
    <w:p w14:paraId="54265868" w14:textId="77777777" w:rsidR="00535BC8" w:rsidRPr="000D63AC" w:rsidRDefault="000D63AC" w:rsidP="000D63AC">
      <w:pPr>
        <w:ind w:left="720"/>
        <w:rPr>
          <w:rFonts w:asciiTheme="majorHAnsi" w:hAnsiTheme="majorHAnsi" w:cstheme="majorHAnsi"/>
          <w:b/>
          <w:bCs/>
          <w:i/>
          <w:sz w:val="20"/>
          <w:szCs w:val="22"/>
        </w:rPr>
      </w:pPr>
      <w:r>
        <w:rPr>
          <w:rFonts w:asciiTheme="majorHAnsi" w:hAnsiTheme="majorHAnsi" w:cstheme="majorHAnsi"/>
          <w:b/>
          <w:bCs/>
          <w:i/>
          <w:sz w:val="20"/>
          <w:szCs w:val="22"/>
        </w:rPr>
        <w:t xml:space="preserve">              </w:t>
      </w:r>
      <w:r w:rsidR="00535BC8" w:rsidRPr="000D63AC">
        <w:rPr>
          <w:rFonts w:asciiTheme="majorHAnsi" w:hAnsiTheme="majorHAnsi" w:cstheme="majorHAnsi"/>
          <w:b/>
          <w:bCs/>
          <w:i/>
          <w:sz w:val="20"/>
          <w:szCs w:val="22"/>
        </w:rPr>
        <w:t>Admi</w:t>
      </w:r>
      <w:r>
        <w:rPr>
          <w:rFonts w:asciiTheme="majorHAnsi" w:hAnsiTheme="majorHAnsi" w:cstheme="majorHAnsi"/>
          <w:b/>
          <w:bCs/>
          <w:i/>
          <w:sz w:val="20"/>
          <w:szCs w:val="22"/>
        </w:rPr>
        <w:t>nistrator</w:t>
      </w:r>
      <w:r>
        <w:rPr>
          <w:rFonts w:asciiTheme="majorHAnsi" w:hAnsiTheme="majorHAnsi" w:cstheme="majorHAnsi"/>
          <w:b/>
          <w:bCs/>
          <w:i/>
          <w:sz w:val="20"/>
          <w:szCs w:val="22"/>
        </w:rPr>
        <w:tab/>
      </w:r>
      <w:r>
        <w:rPr>
          <w:rFonts w:asciiTheme="majorHAnsi" w:hAnsiTheme="majorHAnsi" w:cstheme="majorHAnsi"/>
          <w:b/>
          <w:bCs/>
          <w:i/>
          <w:sz w:val="20"/>
          <w:szCs w:val="22"/>
        </w:rPr>
        <w:tab/>
      </w:r>
      <w:r>
        <w:rPr>
          <w:rFonts w:asciiTheme="majorHAnsi" w:hAnsiTheme="majorHAnsi" w:cstheme="majorHAnsi"/>
          <w:b/>
          <w:bCs/>
          <w:i/>
          <w:sz w:val="20"/>
          <w:szCs w:val="22"/>
        </w:rPr>
        <w:tab/>
      </w:r>
      <w:r>
        <w:rPr>
          <w:rFonts w:asciiTheme="majorHAnsi" w:hAnsiTheme="majorHAnsi" w:cstheme="majorHAnsi"/>
          <w:b/>
          <w:bCs/>
          <w:i/>
          <w:sz w:val="20"/>
          <w:szCs w:val="22"/>
        </w:rPr>
        <w:tab/>
      </w:r>
      <w:r>
        <w:rPr>
          <w:rFonts w:asciiTheme="majorHAnsi" w:hAnsiTheme="majorHAnsi" w:cstheme="majorHAnsi"/>
          <w:b/>
          <w:bCs/>
          <w:i/>
          <w:sz w:val="20"/>
          <w:szCs w:val="22"/>
        </w:rPr>
        <w:tab/>
        <w:t xml:space="preserve">         </w:t>
      </w:r>
      <w:r w:rsidR="00535BC8" w:rsidRPr="000D63AC">
        <w:rPr>
          <w:rFonts w:asciiTheme="majorHAnsi" w:hAnsiTheme="majorHAnsi" w:cstheme="majorHAnsi"/>
          <w:b/>
          <w:bCs/>
          <w:i/>
          <w:sz w:val="20"/>
          <w:szCs w:val="22"/>
        </w:rPr>
        <w:t xml:space="preserve">   Podmiot przetwarzający</w:t>
      </w:r>
    </w:p>
    <w:p w14:paraId="5E1A7B7A" w14:textId="77777777" w:rsidR="0036501F" w:rsidRPr="00535BC8" w:rsidRDefault="0036501F" w:rsidP="00535BC8">
      <w:pPr>
        <w:rPr>
          <w:rFonts w:asciiTheme="majorHAnsi" w:hAnsiTheme="majorHAnsi" w:cstheme="majorHAnsi"/>
          <w:szCs w:val="22"/>
        </w:rPr>
      </w:pPr>
    </w:p>
    <w:sectPr w:rsidR="0036501F" w:rsidRPr="00535BC8" w:rsidSect="000E31A1">
      <w:headerReference w:type="default" r:id="rId8"/>
      <w:footerReference w:type="default" r:id="rId9"/>
      <w:headerReference w:type="first" r:id="rId10"/>
      <w:footerReference w:type="first" r:id="rId11"/>
      <w:endnotePr>
        <w:numFmt w:val="decimal"/>
      </w:endnotePr>
      <w:type w:val="continuous"/>
      <w:pgSz w:w="11907" w:h="16840" w:code="9"/>
      <w:pgMar w:top="1418" w:right="1134" w:bottom="1077" w:left="1701" w:header="709"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7C75" w14:textId="77777777" w:rsidR="00AB3B28" w:rsidRDefault="00AB3B28">
      <w:r>
        <w:separator/>
      </w:r>
    </w:p>
  </w:endnote>
  <w:endnote w:type="continuationSeparator" w:id="0">
    <w:p w14:paraId="337318C0" w14:textId="77777777" w:rsidR="00AB3B28" w:rsidRDefault="00AB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amp;T">
    <w:altName w:val="Courier New"/>
    <w:charset w:val="00"/>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Stone Serif Italic">
    <w:altName w:val="Century Gothic"/>
    <w:charset w:val="00"/>
    <w:family w:val="swiss"/>
    <w:pitch w:val="variable"/>
    <w:sig w:usb0="00000001" w:usb1="00000000" w:usb2="00000000" w:usb3="00000000" w:csb0="00000003" w:csb1="00000000"/>
  </w:font>
  <w:font w:name="Stone Serif">
    <w:altName w:val="Century Gothic"/>
    <w:charset w:val="00"/>
    <w:family w:val="swiss"/>
    <w:pitch w:val="variable"/>
    <w:sig w:usb0="00000001" w:usb1="00000000" w:usb2="00000000" w:usb3="00000000" w:csb0="00000003" w:csb1="00000000"/>
  </w:font>
  <w:font w:name="Univers Black">
    <w:altName w:val="Century Gothic"/>
    <w:charset w:val="00"/>
    <w:family w:val="swiss"/>
    <w:pitch w:val="variable"/>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017"/>
      <w:gridCol w:w="3008"/>
      <w:gridCol w:w="3017"/>
    </w:tblGrid>
    <w:tr w:rsidR="008D569A" w:rsidRPr="0099731F" w14:paraId="3D62C3A1" w14:textId="77777777" w:rsidTr="00B71D90">
      <w:trPr>
        <w:trHeight w:val="351"/>
      </w:trPr>
      <w:tc>
        <w:tcPr>
          <w:tcW w:w="3017" w:type="dxa"/>
          <w:shd w:val="clear" w:color="auto" w:fill="auto"/>
          <w:vAlign w:val="center"/>
        </w:tcPr>
        <w:p w14:paraId="1CD56866" w14:textId="77777777" w:rsidR="008D569A" w:rsidRPr="0099731F" w:rsidRDefault="008D569A" w:rsidP="00461545">
          <w:pPr>
            <w:pStyle w:val="Stopka"/>
            <w:pBdr>
              <w:top w:val="none" w:sz="0" w:space="0" w:color="auto"/>
            </w:pBdr>
            <w:jc w:val="center"/>
            <w:rPr>
              <w:rFonts w:ascii="Calibri Light" w:hAnsi="Calibri Light" w:cs="Calibri Light"/>
              <w:i w:val="0"/>
              <w:szCs w:val="18"/>
            </w:rPr>
          </w:pPr>
          <w:r w:rsidRPr="00B45520">
            <w:rPr>
              <w:rFonts w:ascii="Calibri Light" w:hAnsi="Calibri Light" w:cs="Calibri Light"/>
              <w:i w:val="0"/>
              <w:szCs w:val="18"/>
            </w:rPr>
            <w:t>S</w:t>
          </w:r>
          <w:r w:rsidR="006D50D6">
            <w:rPr>
              <w:rFonts w:ascii="Calibri Light" w:hAnsi="Calibri Light" w:cs="Calibri Light"/>
              <w:i w:val="0"/>
              <w:szCs w:val="18"/>
            </w:rPr>
            <w:t>ZBI-P-10-W2</w:t>
          </w:r>
        </w:p>
      </w:tc>
      <w:tc>
        <w:tcPr>
          <w:tcW w:w="3008" w:type="dxa"/>
          <w:shd w:val="clear" w:color="auto" w:fill="auto"/>
          <w:vAlign w:val="center"/>
        </w:tcPr>
        <w:p w14:paraId="4212CCC6" w14:textId="0A787504" w:rsidR="008D569A" w:rsidRPr="0099731F" w:rsidRDefault="00E92CB4" w:rsidP="00593C59">
          <w:pPr>
            <w:pStyle w:val="Stopka"/>
            <w:pBdr>
              <w:top w:val="none" w:sz="0" w:space="0" w:color="auto"/>
            </w:pBdr>
            <w:jc w:val="center"/>
            <w:rPr>
              <w:rFonts w:ascii="Calibri Light" w:hAnsi="Calibri Light" w:cs="Calibri Light"/>
              <w:i w:val="0"/>
              <w:szCs w:val="18"/>
            </w:rPr>
          </w:pPr>
          <w:r>
            <w:rPr>
              <w:rFonts w:ascii="Calibri Light" w:hAnsi="Calibri Light" w:cs="Calibri Light"/>
              <w:i w:val="0"/>
              <w:szCs w:val="18"/>
            </w:rPr>
            <w:t xml:space="preserve">Wyd. </w:t>
          </w:r>
          <w:r w:rsidR="009F239E">
            <w:rPr>
              <w:rFonts w:ascii="Calibri Light" w:hAnsi="Calibri Light" w:cs="Calibri Light"/>
              <w:i w:val="0"/>
              <w:szCs w:val="18"/>
            </w:rPr>
            <w:t>1</w:t>
          </w:r>
          <w:r>
            <w:rPr>
              <w:rFonts w:ascii="Calibri Light" w:hAnsi="Calibri Light" w:cs="Calibri Light"/>
              <w:i w:val="0"/>
              <w:szCs w:val="18"/>
            </w:rPr>
            <w:t xml:space="preserve"> z dnia </w:t>
          </w:r>
          <w:r w:rsidR="00E13670">
            <w:rPr>
              <w:rFonts w:ascii="Calibri Light" w:hAnsi="Calibri Light" w:cs="Calibri Light"/>
              <w:i w:val="0"/>
              <w:szCs w:val="18"/>
            </w:rPr>
            <w:t>03</w:t>
          </w:r>
          <w:r w:rsidR="009F239E">
            <w:rPr>
              <w:rFonts w:ascii="Calibri Light" w:hAnsi="Calibri Light" w:cs="Calibri Light"/>
              <w:i w:val="0"/>
              <w:szCs w:val="18"/>
            </w:rPr>
            <w:t>.</w:t>
          </w:r>
          <w:r w:rsidR="00E13670">
            <w:rPr>
              <w:rFonts w:ascii="Calibri Light" w:hAnsi="Calibri Light" w:cs="Calibri Light"/>
              <w:i w:val="0"/>
              <w:szCs w:val="18"/>
            </w:rPr>
            <w:t>10</w:t>
          </w:r>
          <w:r w:rsidR="009F239E">
            <w:rPr>
              <w:rFonts w:ascii="Calibri Light" w:hAnsi="Calibri Light" w:cs="Calibri Light"/>
              <w:i w:val="0"/>
              <w:szCs w:val="18"/>
            </w:rPr>
            <w:t>.2022</w:t>
          </w:r>
        </w:p>
      </w:tc>
      <w:tc>
        <w:tcPr>
          <w:tcW w:w="3017" w:type="dxa"/>
          <w:shd w:val="clear" w:color="auto" w:fill="auto"/>
          <w:vAlign w:val="center"/>
        </w:tcPr>
        <w:p w14:paraId="664698DA" w14:textId="77777777" w:rsidR="008D569A" w:rsidRPr="0099731F" w:rsidRDefault="008D569A" w:rsidP="00593C59">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 xml:space="preserve">Strona </w:t>
          </w:r>
          <w:r w:rsidRPr="0099731F">
            <w:rPr>
              <w:rStyle w:val="Numerstrony"/>
              <w:rFonts w:ascii="Calibri Light" w:hAnsi="Calibri Light" w:cs="Calibri Light"/>
              <w:i w:val="0"/>
              <w:sz w:val="18"/>
              <w:szCs w:val="18"/>
            </w:rPr>
            <w:fldChar w:fldCharType="begin"/>
          </w:r>
          <w:r w:rsidRPr="0099731F">
            <w:rPr>
              <w:rStyle w:val="Numerstrony"/>
              <w:rFonts w:ascii="Calibri Light" w:hAnsi="Calibri Light" w:cs="Calibri Light"/>
              <w:i w:val="0"/>
              <w:sz w:val="18"/>
              <w:szCs w:val="18"/>
            </w:rPr>
            <w:instrText xml:space="preserve"> PAGE </w:instrText>
          </w:r>
          <w:r w:rsidRPr="0099731F">
            <w:rPr>
              <w:rStyle w:val="Numerstrony"/>
              <w:rFonts w:ascii="Calibri Light" w:hAnsi="Calibri Light" w:cs="Calibri Light"/>
              <w:i w:val="0"/>
              <w:sz w:val="18"/>
              <w:szCs w:val="18"/>
            </w:rPr>
            <w:fldChar w:fldCharType="separate"/>
          </w:r>
          <w:r w:rsidR="00E92CB4">
            <w:rPr>
              <w:rStyle w:val="Numerstrony"/>
              <w:rFonts w:ascii="Calibri Light" w:hAnsi="Calibri Light" w:cs="Calibri Light"/>
              <w:i w:val="0"/>
              <w:noProof/>
              <w:sz w:val="18"/>
              <w:szCs w:val="18"/>
            </w:rPr>
            <w:t>1</w:t>
          </w:r>
          <w:r w:rsidRPr="0099731F">
            <w:rPr>
              <w:rStyle w:val="Numerstrony"/>
              <w:rFonts w:ascii="Calibri Light" w:hAnsi="Calibri Light" w:cs="Calibri Light"/>
              <w:i w:val="0"/>
              <w:sz w:val="18"/>
              <w:szCs w:val="18"/>
            </w:rPr>
            <w:fldChar w:fldCharType="end"/>
          </w:r>
        </w:p>
      </w:tc>
    </w:tr>
  </w:tbl>
  <w:p w14:paraId="10F7C890" w14:textId="77777777" w:rsidR="008D569A" w:rsidRPr="00224092" w:rsidRDefault="008D569A" w:rsidP="00224092">
    <w:pPr>
      <w:pStyle w:val="Stopk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017"/>
      <w:gridCol w:w="3008"/>
      <w:gridCol w:w="3017"/>
    </w:tblGrid>
    <w:tr w:rsidR="008D569A" w:rsidRPr="0099731F" w14:paraId="7587A7C1" w14:textId="77777777" w:rsidTr="008D569A">
      <w:trPr>
        <w:trHeight w:val="351"/>
      </w:trPr>
      <w:tc>
        <w:tcPr>
          <w:tcW w:w="3017" w:type="dxa"/>
          <w:shd w:val="clear" w:color="auto" w:fill="auto"/>
          <w:vAlign w:val="center"/>
        </w:tcPr>
        <w:p w14:paraId="186E3F51" w14:textId="77777777" w:rsidR="008D569A" w:rsidRPr="0099731F" w:rsidRDefault="008D569A" w:rsidP="005E7DC3">
          <w:pPr>
            <w:pStyle w:val="Stopka"/>
            <w:pBdr>
              <w:top w:val="none" w:sz="0" w:space="0" w:color="auto"/>
            </w:pBdr>
            <w:jc w:val="center"/>
            <w:rPr>
              <w:rFonts w:ascii="Calibri Light" w:hAnsi="Calibri Light" w:cs="Calibri Light"/>
              <w:i w:val="0"/>
              <w:szCs w:val="18"/>
            </w:rPr>
          </w:pPr>
          <w:r>
            <w:rPr>
              <w:rFonts w:ascii="Calibri Light" w:hAnsi="Calibri Light" w:cs="Calibri Light"/>
              <w:i w:val="0"/>
              <w:szCs w:val="18"/>
            </w:rPr>
            <w:t>SZBI-P-8-W1</w:t>
          </w:r>
        </w:p>
      </w:tc>
      <w:tc>
        <w:tcPr>
          <w:tcW w:w="3008" w:type="dxa"/>
          <w:shd w:val="clear" w:color="auto" w:fill="auto"/>
          <w:vAlign w:val="center"/>
        </w:tcPr>
        <w:p w14:paraId="587FD446" w14:textId="77777777" w:rsidR="008D569A" w:rsidRPr="0099731F" w:rsidRDefault="008D569A" w:rsidP="005E7DC3">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Wyd. 1 z dnia 01.02.2019</w:t>
          </w:r>
        </w:p>
      </w:tc>
      <w:tc>
        <w:tcPr>
          <w:tcW w:w="3017" w:type="dxa"/>
          <w:shd w:val="clear" w:color="auto" w:fill="auto"/>
          <w:vAlign w:val="center"/>
        </w:tcPr>
        <w:p w14:paraId="3AFF7711" w14:textId="77777777" w:rsidR="008D569A" w:rsidRPr="0099731F" w:rsidRDefault="008D569A" w:rsidP="005E7DC3">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 xml:space="preserve">Strona </w:t>
          </w:r>
          <w:r w:rsidRPr="0099731F">
            <w:rPr>
              <w:rStyle w:val="Numerstrony"/>
              <w:rFonts w:ascii="Calibri Light" w:hAnsi="Calibri Light" w:cs="Calibri Light"/>
              <w:i w:val="0"/>
              <w:sz w:val="18"/>
              <w:szCs w:val="18"/>
            </w:rPr>
            <w:fldChar w:fldCharType="begin"/>
          </w:r>
          <w:r w:rsidRPr="0099731F">
            <w:rPr>
              <w:rStyle w:val="Numerstrony"/>
              <w:rFonts w:ascii="Calibri Light" w:hAnsi="Calibri Light" w:cs="Calibri Light"/>
              <w:i w:val="0"/>
              <w:sz w:val="18"/>
              <w:szCs w:val="18"/>
            </w:rPr>
            <w:instrText xml:space="preserve"> PAGE </w:instrText>
          </w:r>
          <w:r w:rsidRPr="0099731F">
            <w:rPr>
              <w:rStyle w:val="Numerstrony"/>
              <w:rFonts w:ascii="Calibri Light" w:hAnsi="Calibri Light" w:cs="Calibri Light"/>
              <w:i w:val="0"/>
              <w:sz w:val="18"/>
              <w:szCs w:val="18"/>
            </w:rPr>
            <w:fldChar w:fldCharType="separate"/>
          </w:r>
          <w:r w:rsidR="000E31A1">
            <w:rPr>
              <w:rStyle w:val="Numerstrony"/>
              <w:rFonts w:ascii="Calibri Light" w:hAnsi="Calibri Light" w:cs="Calibri Light"/>
              <w:i w:val="0"/>
              <w:noProof/>
              <w:sz w:val="18"/>
              <w:szCs w:val="18"/>
            </w:rPr>
            <w:t>1</w:t>
          </w:r>
          <w:r w:rsidRPr="0099731F">
            <w:rPr>
              <w:rStyle w:val="Numerstrony"/>
              <w:rFonts w:ascii="Calibri Light" w:hAnsi="Calibri Light" w:cs="Calibri Light"/>
              <w:i w:val="0"/>
              <w:sz w:val="18"/>
              <w:szCs w:val="18"/>
            </w:rPr>
            <w:fldChar w:fldCharType="end"/>
          </w:r>
        </w:p>
      </w:tc>
    </w:tr>
  </w:tbl>
  <w:p w14:paraId="703B9C7C" w14:textId="77777777" w:rsidR="008D569A" w:rsidRPr="00224092" w:rsidRDefault="008D569A" w:rsidP="005E7DC3">
    <w:pPr>
      <w:pStyle w:val="Stopk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2E60" w14:textId="77777777" w:rsidR="00AB3B28" w:rsidRDefault="00AB3B28">
      <w:r>
        <w:separator/>
      </w:r>
    </w:p>
  </w:footnote>
  <w:footnote w:type="continuationSeparator" w:id="0">
    <w:p w14:paraId="2F52C9C7" w14:textId="77777777" w:rsidR="00AB3B28" w:rsidRDefault="00AB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209"/>
      <w:gridCol w:w="5299"/>
      <w:gridCol w:w="1284"/>
      <w:gridCol w:w="1407"/>
    </w:tblGrid>
    <w:tr w:rsidR="008D569A" w:rsidRPr="00B00122" w14:paraId="45D72A2A" w14:textId="77777777" w:rsidTr="00E64993">
      <w:tc>
        <w:tcPr>
          <w:tcW w:w="657" w:type="pct"/>
          <w:vMerge w:val="restart"/>
          <w:shd w:val="clear" w:color="auto" w:fill="auto"/>
          <w:vAlign w:val="center"/>
        </w:tcPr>
        <w:p w14:paraId="7F24FF4B" w14:textId="77777777" w:rsidR="008D569A" w:rsidRPr="00B00122" w:rsidRDefault="008D569A" w:rsidP="00C82DA8">
          <w:pPr>
            <w:pStyle w:val="Nagwek"/>
            <w:jc w:val="center"/>
            <w:rPr>
              <w:rFonts w:ascii="Calibri Light" w:hAnsi="Calibri Light" w:cs="Calibri Light"/>
            </w:rPr>
          </w:pPr>
          <w:r>
            <w:rPr>
              <w:rFonts w:ascii="Calibri Light" w:hAnsi="Calibri Light" w:cs="Calibri Light"/>
              <w:noProof/>
              <w:lang w:eastAsia="pl-PL"/>
            </w:rPr>
            <w:drawing>
              <wp:inline distT="0" distB="0" distL="0" distR="0" wp14:anchorId="7CE5F60A" wp14:editId="126A8011">
                <wp:extent cx="542242" cy="301245"/>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42242" cy="301245"/>
                        </a:xfrm>
                        <a:prstGeom prst="rect">
                          <a:avLst/>
                        </a:prstGeom>
                        <a:noFill/>
                        <a:ln>
                          <a:noFill/>
                        </a:ln>
                      </pic:spPr>
                    </pic:pic>
                  </a:graphicData>
                </a:graphic>
              </wp:inline>
            </w:drawing>
          </w:r>
        </w:p>
      </w:tc>
      <w:tc>
        <w:tcPr>
          <w:tcW w:w="2880" w:type="pct"/>
          <w:shd w:val="clear" w:color="auto" w:fill="auto"/>
          <w:vAlign w:val="center"/>
        </w:tcPr>
        <w:p w14:paraId="27FF033F" w14:textId="77777777" w:rsidR="008D569A" w:rsidRDefault="008D569A" w:rsidP="00C82DA8">
          <w:pPr>
            <w:pStyle w:val="Nagwek"/>
            <w:jc w:val="center"/>
            <w:rPr>
              <w:rFonts w:ascii="Calibri Light" w:hAnsi="Calibri Light" w:cs="Calibri Light"/>
            </w:rPr>
          </w:pPr>
          <w:r>
            <w:rPr>
              <w:rFonts w:ascii="Calibri Light" w:hAnsi="Calibri Light" w:cs="Calibri Light"/>
            </w:rPr>
            <w:t>SYSTEM ZARZĄDZANIA BEZPIECZENSTWEM INFORMACJI</w:t>
          </w:r>
        </w:p>
        <w:p w14:paraId="4962DAAE" w14:textId="7D2C4F97" w:rsidR="00E64993" w:rsidRPr="00B00122" w:rsidRDefault="00E64993" w:rsidP="00C82DA8">
          <w:pPr>
            <w:pStyle w:val="Nagwek"/>
            <w:jc w:val="center"/>
            <w:rPr>
              <w:rFonts w:ascii="Calibri Light" w:hAnsi="Calibri Light" w:cs="Calibri Light"/>
            </w:rPr>
          </w:pPr>
          <w:bookmarkStart w:id="0" w:name="_Hlk132698062"/>
          <w:r w:rsidRPr="00EB1A27">
            <w:rPr>
              <w:rFonts w:asciiTheme="majorHAnsi" w:hAnsiTheme="majorHAnsi" w:cstheme="majorHAnsi"/>
            </w:rPr>
            <w:t>SZPITALA WOJEWÓDZKIEGO IM. DR. LUDWIKA RYDYGIERA W SUWAŁKACH</w:t>
          </w:r>
          <w:bookmarkEnd w:id="0"/>
        </w:p>
      </w:tc>
      <w:tc>
        <w:tcPr>
          <w:tcW w:w="698" w:type="pct"/>
          <w:shd w:val="clear" w:color="auto" w:fill="auto"/>
          <w:vAlign w:val="center"/>
        </w:tcPr>
        <w:p w14:paraId="706C178E" w14:textId="77777777" w:rsidR="008D569A" w:rsidRPr="00B00122" w:rsidRDefault="008D569A" w:rsidP="00C82DA8">
          <w:pPr>
            <w:pStyle w:val="Nagwek"/>
            <w:jc w:val="right"/>
            <w:rPr>
              <w:rFonts w:ascii="Calibri Light" w:hAnsi="Calibri Light" w:cs="Calibri Light"/>
              <w:sz w:val="18"/>
              <w:szCs w:val="18"/>
            </w:rPr>
          </w:pPr>
          <w:proofErr w:type="spellStart"/>
          <w:r w:rsidRPr="00B00122">
            <w:rPr>
              <w:rFonts w:ascii="Calibri Light" w:hAnsi="Calibri Light" w:cs="Calibri Light"/>
              <w:sz w:val="18"/>
              <w:szCs w:val="18"/>
            </w:rPr>
            <w:t>Ozn</w:t>
          </w:r>
          <w:proofErr w:type="spellEnd"/>
          <w:r w:rsidRPr="00B00122">
            <w:rPr>
              <w:rFonts w:ascii="Calibri Light" w:hAnsi="Calibri Light" w:cs="Calibri Light"/>
              <w:sz w:val="18"/>
              <w:szCs w:val="18"/>
            </w:rPr>
            <w:t xml:space="preserve">.  </w:t>
          </w:r>
        </w:p>
      </w:tc>
      <w:tc>
        <w:tcPr>
          <w:tcW w:w="765" w:type="pct"/>
          <w:shd w:val="clear" w:color="auto" w:fill="auto"/>
          <w:vAlign w:val="center"/>
        </w:tcPr>
        <w:p w14:paraId="7DD09453" w14:textId="77777777" w:rsidR="008D569A" w:rsidRPr="00B00122" w:rsidRDefault="006D50D6" w:rsidP="00461545">
          <w:pPr>
            <w:pStyle w:val="Nagwek"/>
            <w:jc w:val="center"/>
            <w:rPr>
              <w:rFonts w:ascii="Calibri Light" w:hAnsi="Calibri Light" w:cs="Calibri Light"/>
              <w:sz w:val="20"/>
            </w:rPr>
          </w:pPr>
          <w:r>
            <w:rPr>
              <w:rFonts w:ascii="Calibri Light" w:hAnsi="Calibri Light" w:cs="Calibri Light"/>
              <w:sz w:val="20"/>
            </w:rPr>
            <w:t>SZBI-P-10-W2</w:t>
          </w:r>
        </w:p>
      </w:tc>
    </w:tr>
    <w:tr w:rsidR="008D569A" w:rsidRPr="00B00122" w14:paraId="51318D58" w14:textId="77777777" w:rsidTr="00E64993">
      <w:tc>
        <w:tcPr>
          <w:tcW w:w="657" w:type="pct"/>
          <w:vMerge/>
          <w:shd w:val="clear" w:color="auto" w:fill="auto"/>
        </w:tcPr>
        <w:p w14:paraId="6A796A64" w14:textId="77777777" w:rsidR="008D569A" w:rsidRPr="00B00122" w:rsidRDefault="008D569A" w:rsidP="00C17B14">
          <w:pPr>
            <w:pStyle w:val="Nagwek"/>
            <w:rPr>
              <w:rFonts w:ascii="Calibri Light" w:hAnsi="Calibri Light" w:cs="Calibri Light"/>
            </w:rPr>
          </w:pPr>
        </w:p>
      </w:tc>
      <w:tc>
        <w:tcPr>
          <w:tcW w:w="2880" w:type="pct"/>
          <w:vMerge w:val="restart"/>
          <w:shd w:val="clear" w:color="auto" w:fill="auto"/>
          <w:vAlign w:val="center"/>
        </w:tcPr>
        <w:p w14:paraId="4EF37610" w14:textId="77777777" w:rsidR="008D569A" w:rsidRPr="00B00122" w:rsidRDefault="006D50D6" w:rsidP="00A4154F">
          <w:pPr>
            <w:pStyle w:val="Nagwek"/>
            <w:jc w:val="center"/>
            <w:rPr>
              <w:rFonts w:ascii="Calibri Light" w:hAnsi="Calibri Light" w:cs="Calibri Light"/>
            </w:rPr>
          </w:pPr>
          <w:r>
            <w:rPr>
              <w:rFonts w:ascii="Calibri Light" w:hAnsi="Calibri Light" w:cs="Calibri Light"/>
              <w:b/>
              <w:sz w:val="24"/>
              <w:szCs w:val="28"/>
            </w:rPr>
            <w:t>UMOWA POWIERZENIA PRZETWARZANIA DANYCH OSOBOWYCH</w:t>
          </w:r>
        </w:p>
      </w:tc>
      <w:tc>
        <w:tcPr>
          <w:tcW w:w="698" w:type="pct"/>
          <w:shd w:val="clear" w:color="auto" w:fill="auto"/>
          <w:vAlign w:val="center"/>
        </w:tcPr>
        <w:p w14:paraId="6D0527B1" w14:textId="77777777" w:rsidR="008D569A" w:rsidRPr="00B00122" w:rsidRDefault="008D569A" w:rsidP="00C82DA8">
          <w:pPr>
            <w:pStyle w:val="Nagwek"/>
            <w:jc w:val="right"/>
            <w:rPr>
              <w:rFonts w:ascii="Calibri Light" w:hAnsi="Calibri Light" w:cs="Calibri Light"/>
              <w:sz w:val="18"/>
              <w:szCs w:val="18"/>
            </w:rPr>
          </w:pPr>
          <w:r w:rsidRPr="00B00122">
            <w:rPr>
              <w:rFonts w:ascii="Calibri Light" w:hAnsi="Calibri Light" w:cs="Calibri Light"/>
              <w:sz w:val="18"/>
              <w:szCs w:val="18"/>
            </w:rPr>
            <w:t>Data wyd.</w:t>
          </w:r>
        </w:p>
      </w:tc>
      <w:tc>
        <w:tcPr>
          <w:tcW w:w="765" w:type="pct"/>
          <w:shd w:val="clear" w:color="auto" w:fill="auto"/>
          <w:vAlign w:val="center"/>
        </w:tcPr>
        <w:p w14:paraId="79D09002" w14:textId="70DB8642" w:rsidR="008D569A" w:rsidRPr="00B00122" w:rsidRDefault="009F239E" w:rsidP="00C82DA8">
          <w:pPr>
            <w:pStyle w:val="Nagwek"/>
            <w:jc w:val="center"/>
            <w:rPr>
              <w:rFonts w:ascii="Calibri Light" w:hAnsi="Calibri Light" w:cs="Calibri Light"/>
              <w:sz w:val="20"/>
            </w:rPr>
          </w:pPr>
          <w:r>
            <w:rPr>
              <w:rFonts w:ascii="Calibri Light" w:hAnsi="Calibri Light" w:cs="Calibri Light"/>
              <w:sz w:val="20"/>
            </w:rPr>
            <w:t>0</w:t>
          </w:r>
          <w:r w:rsidR="00E13670">
            <w:rPr>
              <w:rFonts w:ascii="Calibri Light" w:hAnsi="Calibri Light" w:cs="Calibri Light"/>
              <w:sz w:val="20"/>
            </w:rPr>
            <w:t>3</w:t>
          </w:r>
          <w:r>
            <w:rPr>
              <w:rFonts w:ascii="Calibri Light" w:hAnsi="Calibri Light" w:cs="Calibri Light"/>
              <w:sz w:val="20"/>
            </w:rPr>
            <w:t>.</w:t>
          </w:r>
          <w:r w:rsidR="00E13670">
            <w:rPr>
              <w:rFonts w:ascii="Calibri Light" w:hAnsi="Calibri Light" w:cs="Calibri Light"/>
              <w:sz w:val="20"/>
            </w:rPr>
            <w:t>10</w:t>
          </w:r>
          <w:r>
            <w:rPr>
              <w:rFonts w:ascii="Calibri Light" w:hAnsi="Calibri Light" w:cs="Calibri Light"/>
              <w:sz w:val="20"/>
            </w:rPr>
            <w:t>.2022</w:t>
          </w:r>
        </w:p>
      </w:tc>
    </w:tr>
    <w:tr w:rsidR="008D569A" w:rsidRPr="00B00122" w14:paraId="1F64541A" w14:textId="77777777" w:rsidTr="00E64993">
      <w:tc>
        <w:tcPr>
          <w:tcW w:w="657" w:type="pct"/>
          <w:vMerge/>
          <w:shd w:val="clear" w:color="auto" w:fill="auto"/>
        </w:tcPr>
        <w:p w14:paraId="7508431B" w14:textId="77777777" w:rsidR="008D569A" w:rsidRPr="00B00122" w:rsidRDefault="008D569A" w:rsidP="00C17B14">
          <w:pPr>
            <w:pStyle w:val="Nagwek"/>
            <w:rPr>
              <w:rFonts w:ascii="Calibri Light" w:hAnsi="Calibri Light" w:cs="Calibri Light"/>
            </w:rPr>
          </w:pPr>
        </w:p>
      </w:tc>
      <w:tc>
        <w:tcPr>
          <w:tcW w:w="2880" w:type="pct"/>
          <w:vMerge/>
          <w:shd w:val="clear" w:color="auto" w:fill="auto"/>
          <w:vAlign w:val="center"/>
        </w:tcPr>
        <w:p w14:paraId="5903505A" w14:textId="77777777" w:rsidR="008D569A" w:rsidRPr="00B00122" w:rsidRDefault="008D569A" w:rsidP="00A4154F">
          <w:pPr>
            <w:pStyle w:val="Nagwek"/>
            <w:jc w:val="center"/>
            <w:rPr>
              <w:rFonts w:ascii="Calibri Light" w:hAnsi="Calibri Light" w:cs="Calibri Light"/>
              <w:b/>
              <w:sz w:val="24"/>
              <w:szCs w:val="28"/>
            </w:rPr>
          </w:pPr>
        </w:p>
      </w:tc>
      <w:tc>
        <w:tcPr>
          <w:tcW w:w="698" w:type="pct"/>
          <w:shd w:val="clear" w:color="auto" w:fill="auto"/>
          <w:vAlign w:val="center"/>
        </w:tcPr>
        <w:p w14:paraId="6F2E7C1C" w14:textId="77777777" w:rsidR="008D569A" w:rsidRPr="00B00122" w:rsidRDefault="008D569A" w:rsidP="00C82DA8">
          <w:pPr>
            <w:pStyle w:val="Nagwek"/>
            <w:jc w:val="right"/>
            <w:rPr>
              <w:rFonts w:ascii="Calibri Light" w:hAnsi="Calibri Light" w:cs="Calibri Light"/>
              <w:sz w:val="18"/>
              <w:szCs w:val="18"/>
            </w:rPr>
          </w:pPr>
          <w:r w:rsidRPr="00B00122">
            <w:rPr>
              <w:rFonts w:ascii="Calibri Light" w:hAnsi="Calibri Light" w:cs="Calibri Light"/>
              <w:sz w:val="18"/>
              <w:szCs w:val="18"/>
            </w:rPr>
            <w:t>Nr wyd.</w:t>
          </w:r>
        </w:p>
      </w:tc>
      <w:tc>
        <w:tcPr>
          <w:tcW w:w="765" w:type="pct"/>
          <w:shd w:val="clear" w:color="auto" w:fill="auto"/>
          <w:vAlign w:val="center"/>
        </w:tcPr>
        <w:p w14:paraId="655C4232" w14:textId="060D424C" w:rsidR="008D569A" w:rsidRPr="00B00122" w:rsidRDefault="009F239E" w:rsidP="00C82DA8">
          <w:pPr>
            <w:pStyle w:val="Nagwek"/>
            <w:jc w:val="center"/>
            <w:rPr>
              <w:rFonts w:ascii="Calibri Light" w:hAnsi="Calibri Light" w:cs="Calibri Light"/>
              <w:sz w:val="20"/>
            </w:rPr>
          </w:pPr>
          <w:r>
            <w:rPr>
              <w:rFonts w:ascii="Calibri Light" w:hAnsi="Calibri Light" w:cs="Calibri Light"/>
              <w:sz w:val="20"/>
            </w:rPr>
            <w:t>1</w:t>
          </w:r>
        </w:p>
      </w:tc>
    </w:tr>
    <w:tr w:rsidR="008D569A" w:rsidRPr="00B00122" w14:paraId="0251ED51" w14:textId="77777777" w:rsidTr="00E64993">
      <w:tc>
        <w:tcPr>
          <w:tcW w:w="657" w:type="pct"/>
          <w:vMerge/>
          <w:shd w:val="clear" w:color="auto" w:fill="auto"/>
        </w:tcPr>
        <w:p w14:paraId="66FB3E69" w14:textId="77777777" w:rsidR="008D569A" w:rsidRPr="00B00122" w:rsidRDefault="008D569A" w:rsidP="00C17B14">
          <w:pPr>
            <w:pStyle w:val="Nagwek"/>
            <w:rPr>
              <w:rFonts w:ascii="Calibri Light" w:hAnsi="Calibri Light" w:cs="Calibri Light"/>
            </w:rPr>
          </w:pPr>
        </w:p>
      </w:tc>
      <w:tc>
        <w:tcPr>
          <w:tcW w:w="2880" w:type="pct"/>
          <w:vMerge/>
          <w:shd w:val="clear" w:color="auto" w:fill="auto"/>
        </w:tcPr>
        <w:p w14:paraId="4F964199" w14:textId="77777777" w:rsidR="008D569A" w:rsidRPr="00B00122" w:rsidRDefault="008D569A" w:rsidP="00C17B14">
          <w:pPr>
            <w:pStyle w:val="Nagwek"/>
            <w:rPr>
              <w:rFonts w:ascii="Calibri Light" w:hAnsi="Calibri Light" w:cs="Calibri Light"/>
            </w:rPr>
          </w:pPr>
        </w:p>
      </w:tc>
      <w:tc>
        <w:tcPr>
          <w:tcW w:w="698" w:type="pct"/>
          <w:shd w:val="clear" w:color="auto" w:fill="auto"/>
          <w:vAlign w:val="center"/>
        </w:tcPr>
        <w:p w14:paraId="525F634C" w14:textId="77777777" w:rsidR="008D569A" w:rsidRPr="00B00122" w:rsidRDefault="008D569A" w:rsidP="00C82DA8">
          <w:pPr>
            <w:pStyle w:val="Nagwek"/>
            <w:jc w:val="right"/>
            <w:rPr>
              <w:rFonts w:ascii="Calibri Light" w:hAnsi="Calibri Light" w:cs="Calibri Light"/>
              <w:sz w:val="18"/>
              <w:szCs w:val="18"/>
            </w:rPr>
          </w:pPr>
          <w:r w:rsidRPr="00B00122">
            <w:rPr>
              <w:rFonts w:ascii="Calibri Light" w:hAnsi="Calibri Light" w:cs="Calibri Light"/>
              <w:sz w:val="18"/>
              <w:szCs w:val="18"/>
            </w:rPr>
            <w:t>Strona/stron</w:t>
          </w:r>
        </w:p>
      </w:tc>
      <w:tc>
        <w:tcPr>
          <w:tcW w:w="765" w:type="pct"/>
          <w:shd w:val="clear" w:color="auto" w:fill="auto"/>
          <w:vAlign w:val="center"/>
        </w:tcPr>
        <w:p w14:paraId="307136D9" w14:textId="77777777" w:rsidR="008D569A" w:rsidRPr="00B00122" w:rsidRDefault="008D569A" w:rsidP="00C82DA8">
          <w:pPr>
            <w:pStyle w:val="Nagwek"/>
            <w:jc w:val="center"/>
            <w:rPr>
              <w:rFonts w:ascii="Calibri Light" w:hAnsi="Calibri Light" w:cs="Calibri Light"/>
              <w:sz w:val="20"/>
            </w:rPr>
          </w:pP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PAGE </w:instrText>
          </w:r>
          <w:r w:rsidRPr="00B00122">
            <w:rPr>
              <w:rStyle w:val="Numerstrony"/>
              <w:rFonts w:ascii="Calibri Light" w:hAnsi="Calibri Light" w:cs="Calibri Light"/>
            </w:rPr>
            <w:fldChar w:fldCharType="separate"/>
          </w:r>
          <w:r w:rsidR="00E92CB4">
            <w:rPr>
              <w:rStyle w:val="Numerstrony"/>
              <w:rFonts w:ascii="Calibri Light" w:hAnsi="Calibri Light" w:cs="Calibri Light"/>
              <w:noProof/>
            </w:rPr>
            <w:t>1</w:t>
          </w:r>
          <w:r w:rsidRPr="00B00122">
            <w:rPr>
              <w:rStyle w:val="Numerstrony"/>
              <w:rFonts w:ascii="Calibri Light" w:hAnsi="Calibri Light" w:cs="Calibri Light"/>
            </w:rPr>
            <w:fldChar w:fldCharType="end"/>
          </w:r>
          <w:r w:rsidRPr="00B00122">
            <w:rPr>
              <w:rStyle w:val="Numerstrony"/>
              <w:rFonts w:ascii="Calibri Light" w:hAnsi="Calibri Light" w:cs="Calibri Light"/>
            </w:rPr>
            <w:t xml:space="preserve"> z </w:t>
          </w: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NUMPAGES </w:instrText>
          </w:r>
          <w:r w:rsidRPr="00B00122">
            <w:rPr>
              <w:rStyle w:val="Numerstrony"/>
              <w:rFonts w:ascii="Calibri Light" w:hAnsi="Calibri Light" w:cs="Calibri Light"/>
            </w:rPr>
            <w:fldChar w:fldCharType="separate"/>
          </w:r>
          <w:r w:rsidR="00E92CB4">
            <w:rPr>
              <w:rStyle w:val="Numerstrony"/>
              <w:rFonts w:ascii="Calibri Light" w:hAnsi="Calibri Light" w:cs="Calibri Light"/>
              <w:noProof/>
            </w:rPr>
            <w:t>4</w:t>
          </w:r>
          <w:r w:rsidRPr="00B00122">
            <w:rPr>
              <w:rStyle w:val="Numerstrony"/>
              <w:rFonts w:ascii="Calibri Light" w:hAnsi="Calibri Light" w:cs="Calibri Light"/>
            </w:rPr>
            <w:fldChar w:fldCharType="end"/>
          </w:r>
        </w:p>
      </w:tc>
    </w:tr>
  </w:tbl>
  <w:p w14:paraId="1C09DEAC" w14:textId="77777777" w:rsidR="008D569A" w:rsidRPr="0069265F" w:rsidRDefault="008D569A" w:rsidP="00BA3171">
    <w:pPr>
      <w:jc w:val="left"/>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119"/>
      <w:gridCol w:w="5235"/>
      <w:gridCol w:w="1136"/>
      <w:gridCol w:w="1552"/>
    </w:tblGrid>
    <w:tr w:rsidR="008D569A" w:rsidRPr="00B00122" w14:paraId="1E42E761" w14:textId="77777777" w:rsidTr="0036501F">
      <w:trPr>
        <w:trHeight w:val="390"/>
      </w:trPr>
      <w:tc>
        <w:tcPr>
          <w:tcW w:w="619" w:type="pct"/>
          <w:vMerge w:val="restart"/>
          <w:shd w:val="clear" w:color="auto" w:fill="auto"/>
          <w:vAlign w:val="center"/>
        </w:tcPr>
        <w:p w14:paraId="0970869F" w14:textId="77777777" w:rsidR="008D569A" w:rsidRPr="00B00122" w:rsidRDefault="008D569A" w:rsidP="00B71D90">
          <w:pPr>
            <w:pStyle w:val="Nagwek"/>
            <w:jc w:val="center"/>
            <w:rPr>
              <w:rFonts w:ascii="Calibri Light" w:hAnsi="Calibri Light" w:cs="Calibri Light"/>
            </w:rPr>
          </w:pPr>
          <w:r>
            <w:rPr>
              <w:rFonts w:ascii="Calibri Light" w:hAnsi="Calibri Light" w:cs="Calibri Light"/>
              <w:noProof/>
              <w:lang w:eastAsia="pl-PL"/>
            </w:rPr>
            <w:drawing>
              <wp:inline distT="0" distB="0" distL="0" distR="0" wp14:anchorId="7890DFD0" wp14:editId="68E7210D">
                <wp:extent cx="571500" cy="685800"/>
                <wp:effectExtent l="0" t="0" r="0" b="0"/>
                <wp:docPr id="1" name="Picture 1" descr="BV+Logo_rgb+for+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V+Logo_rgb+for+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a:ln>
                          <a:noFill/>
                        </a:ln>
                      </pic:spPr>
                    </pic:pic>
                  </a:graphicData>
                </a:graphic>
              </wp:inline>
            </w:drawing>
          </w:r>
        </w:p>
      </w:tc>
      <w:tc>
        <w:tcPr>
          <w:tcW w:w="2895" w:type="pct"/>
          <w:shd w:val="clear" w:color="auto" w:fill="auto"/>
          <w:vAlign w:val="center"/>
        </w:tcPr>
        <w:p w14:paraId="3CE94A85" w14:textId="77777777" w:rsidR="008D569A" w:rsidRPr="00B00122" w:rsidRDefault="008D569A" w:rsidP="00B71D90">
          <w:pPr>
            <w:pStyle w:val="Nagwek"/>
            <w:jc w:val="center"/>
            <w:rPr>
              <w:rFonts w:ascii="Calibri Light" w:hAnsi="Calibri Light" w:cs="Calibri Light"/>
            </w:rPr>
          </w:pPr>
          <w:r>
            <w:rPr>
              <w:rFonts w:ascii="Calibri Light" w:hAnsi="Calibri Light" w:cs="Calibri Light"/>
            </w:rPr>
            <w:t>SYSTEM ZARZĄDZANIA BEZPIECZENSTWEM INFORMACJI</w:t>
          </w:r>
        </w:p>
      </w:tc>
      <w:tc>
        <w:tcPr>
          <w:tcW w:w="628" w:type="pct"/>
          <w:shd w:val="clear" w:color="auto" w:fill="auto"/>
          <w:vAlign w:val="center"/>
        </w:tcPr>
        <w:p w14:paraId="5CDC921A" w14:textId="77777777" w:rsidR="008D569A" w:rsidRPr="00B00122" w:rsidRDefault="008D569A" w:rsidP="00B71D90">
          <w:pPr>
            <w:pStyle w:val="Nagwek"/>
            <w:jc w:val="right"/>
            <w:rPr>
              <w:rFonts w:ascii="Calibri Light" w:hAnsi="Calibri Light" w:cs="Calibri Light"/>
              <w:sz w:val="18"/>
              <w:szCs w:val="18"/>
            </w:rPr>
          </w:pPr>
          <w:proofErr w:type="spellStart"/>
          <w:r w:rsidRPr="00B00122">
            <w:rPr>
              <w:rFonts w:ascii="Calibri Light" w:hAnsi="Calibri Light" w:cs="Calibri Light"/>
              <w:sz w:val="18"/>
              <w:szCs w:val="18"/>
            </w:rPr>
            <w:t>Ozn</w:t>
          </w:r>
          <w:proofErr w:type="spellEnd"/>
          <w:r w:rsidRPr="00B00122">
            <w:rPr>
              <w:rFonts w:ascii="Calibri Light" w:hAnsi="Calibri Light" w:cs="Calibri Light"/>
              <w:sz w:val="18"/>
              <w:szCs w:val="18"/>
            </w:rPr>
            <w:t xml:space="preserve">.  </w:t>
          </w:r>
        </w:p>
      </w:tc>
      <w:tc>
        <w:tcPr>
          <w:tcW w:w="858" w:type="pct"/>
          <w:shd w:val="clear" w:color="auto" w:fill="auto"/>
          <w:vAlign w:val="center"/>
        </w:tcPr>
        <w:p w14:paraId="14DDDBB8" w14:textId="77777777" w:rsidR="008D569A" w:rsidRPr="00B00122" w:rsidRDefault="008D569A" w:rsidP="00B71D90">
          <w:pPr>
            <w:pStyle w:val="Nagwek"/>
            <w:jc w:val="center"/>
            <w:rPr>
              <w:rFonts w:ascii="Calibri Light" w:hAnsi="Calibri Light" w:cs="Calibri Light"/>
              <w:sz w:val="20"/>
            </w:rPr>
          </w:pPr>
          <w:r>
            <w:rPr>
              <w:rFonts w:ascii="Calibri Light" w:hAnsi="Calibri Light" w:cs="Calibri Light"/>
              <w:sz w:val="20"/>
            </w:rPr>
            <w:t>SZBI-P-8-W1</w:t>
          </w:r>
        </w:p>
      </w:tc>
    </w:tr>
    <w:tr w:rsidR="008D569A" w:rsidRPr="00B00122" w14:paraId="6DE4BD5F" w14:textId="77777777" w:rsidTr="0036501F">
      <w:tc>
        <w:tcPr>
          <w:tcW w:w="619" w:type="pct"/>
          <w:vMerge/>
          <w:shd w:val="clear" w:color="auto" w:fill="auto"/>
        </w:tcPr>
        <w:p w14:paraId="07B33D4C" w14:textId="77777777" w:rsidR="008D569A" w:rsidRPr="00B00122" w:rsidRDefault="008D569A" w:rsidP="00B71D90">
          <w:pPr>
            <w:pStyle w:val="Nagwek"/>
            <w:rPr>
              <w:rFonts w:ascii="Calibri Light" w:hAnsi="Calibri Light" w:cs="Calibri Light"/>
            </w:rPr>
          </w:pPr>
        </w:p>
      </w:tc>
      <w:tc>
        <w:tcPr>
          <w:tcW w:w="2895" w:type="pct"/>
          <w:vMerge w:val="restart"/>
          <w:shd w:val="clear" w:color="auto" w:fill="auto"/>
          <w:vAlign w:val="center"/>
        </w:tcPr>
        <w:p w14:paraId="024343E9" w14:textId="77777777" w:rsidR="008D569A" w:rsidRPr="00B00122" w:rsidRDefault="008D569A" w:rsidP="0040219C">
          <w:pPr>
            <w:pStyle w:val="Nagwek"/>
            <w:jc w:val="center"/>
            <w:rPr>
              <w:rFonts w:ascii="Calibri Light" w:hAnsi="Calibri Light" w:cs="Calibri Light"/>
            </w:rPr>
          </w:pPr>
          <w:r>
            <w:rPr>
              <w:rFonts w:ascii="Calibri Light" w:hAnsi="Calibri Light" w:cs="Calibri Light"/>
              <w:b/>
              <w:sz w:val="24"/>
              <w:szCs w:val="28"/>
            </w:rPr>
            <w:t>POLITYKA PRYWATNOŚCI</w:t>
          </w:r>
        </w:p>
      </w:tc>
      <w:tc>
        <w:tcPr>
          <w:tcW w:w="628" w:type="pct"/>
          <w:shd w:val="clear" w:color="auto" w:fill="auto"/>
          <w:vAlign w:val="center"/>
        </w:tcPr>
        <w:p w14:paraId="6990F711" w14:textId="77777777" w:rsidR="008D569A" w:rsidRPr="00B00122" w:rsidRDefault="008D569A" w:rsidP="00B71D90">
          <w:pPr>
            <w:pStyle w:val="Nagwek"/>
            <w:jc w:val="right"/>
            <w:rPr>
              <w:rFonts w:ascii="Calibri Light" w:hAnsi="Calibri Light" w:cs="Calibri Light"/>
              <w:sz w:val="18"/>
              <w:szCs w:val="18"/>
            </w:rPr>
          </w:pPr>
          <w:r w:rsidRPr="00B00122">
            <w:rPr>
              <w:rFonts w:ascii="Calibri Light" w:hAnsi="Calibri Light" w:cs="Calibri Light"/>
              <w:sz w:val="18"/>
              <w:szCs w:val="18"/>
            </w:rPr>
            <w:t>Data wyd.</w:t>
          </w:r>
        </w:p>
      </w:tc>
      <w:tc>
        <w:tcPr>
          <w:tcW w:w="858" w:type="pct"/>
          <w:shd w:val="clear" w:color="auto" w:fill="auto"/>
          <w:vAlign w:val="center"/>
        </w:tcPr>
        <w:p w14:paraId="79633492" w14:textId="77777777" w:rsidR="008D569A" w:rsidRPr="00B00122" w:rsidRDefault="008D569A" w:rsidP="00B71D90">
          <w:pPr>
            <w:pStyle w:val="Nagwek"/>
            <w:jc w:val="center"/>
            <w:rPr>
              <w:rFonts w:ascii="Calibri Light" w:hAnsi="Calibri Light" w:cs="Calibri Light"/>
              <w:sz w:val="20"/>
            </w:rPr>
          </w:pPr>
          <w:r>
            <w:rPr>
              <w:rFonts w:ascii="Calibri Light" w:hAnsi="Calibri Light" w:cs="Calibri Light"/>
              <w:sz w:val="20"/>
            </w:rPr>
            <w:t>01.02.2019</w:t>
          </w:r>
        </w:p>
      </w:tc>
    </w:tr>
    <w:tr w:rsidR="008D569A" w:rsidRPr="00B00122" w14:paraId="36070F0F" w14:textId="77777777" w:rsidTr="0036501F">
      <w:tc>
        <w:tcPr>
          <w:tcW w:w="619" w:type="pct"/>
          <w:vMerge/>
          <w:shd w:val="clear" w:color="auto" w:fill="auto"/>
        </w:tcPr>
        <w:p w14:paraId="7B41DAEC" w14:textId="77777777" w:rsidR="008D569A" w:rsidRPr="00B00122" w:rsidRDefault="008D569A" w:rsidP="00B71D90">
          <w:pPr>
            <w:pStyle w:val="Nagwek"/>
            <w:rPr>
              <w:rFonts w:ascii="Calibri Light" w:hAnsi="Calibri Light" w:cs="Calibri Light"/>
            </w:rPr>
          </w:pPr>
        </w:p>
      </w:tc>
      <w:tc>
        <w:tcPr>
          <w:tcW w:w="2895" w:type="pct"/>
          <w:vMerge/>
          <w:shd w:val="clear" w:color="auto" w:fill="auto"/>
          <w:vAlign w:val="center"/>
        </w:tcPr>
        <w:p w14:paraId="287881DA" w14:textId="77777777" w:rsidR="008D569A" w:rsidRPr="00B00122" w:rsidRDefault="008D569A" w:rsidP="00B71D90">
          <w:pPr>
            <w:pStyle w:val="Nagwek"/>
            <w:jc w:val="center"/>
            <w:rPr>
              <w:rFonts w:ascii="Calibri Light" w:hAnsi="Calibri Light" w:cs="Calibri Light"/>
              <w:b/>
              <w:sz w:val="24"/>
              <w:szCs w:val="28"/>
            </w:rPr>
          </w:pPr>
        </w:p>
      </w:tc>
      <w:tc>
        <w:tcPr>
          <w:tcW w:w="628" w:type="pct"/>
          <w:shd w:val="clear" w:color="auto" w:fill="auto"/>
          <w:vAlign w:val="center"/>
        </w:tcPr>
        <w:p w14:paraId="321A5440" w14:textId="77777777" w:rsidR="008D569A" w:rsidRPr="00B00122" w:rsidRDefault="008D569A" w:rsidP="00B71D90">
          <w:pPr>
            <w:pStyle w:val="Nagwek"/>
            <w:jc w:val="right"/>
            <w:rPr>
              <w:rFonts w:ascii="Calibri Light" w:hAnsi="Calibri Light" w:cs="Calibri Light"/>
              <w:sz w:val="18"/>
              <w:szCs w:val="18"/>
            </w:rPr>
          </w:pPr>
          <w:r w:rsidRPr="00B00122">
            <w:rPr>
              <w:rFonts w:ascii="Calibri Light" w:hAnsi="Calibri Light" w:cs="Calibri Light"/>
              <w:sz w:val="18"/>
              <w:szCs w:val="18"/>
            </w:rPr>
            <w:t>Nr wyd.</w:t>
          </w:r>
        </w:p>
      </w:tc>
      <w:tc>
        <w:tcPr>
          <w:tcW w:w="858" w:type="pct"/>
          <w:shd w:val="clear" w:color="auto" w:fill="auto"/>
          <w:vAlign w:val="center"/>
        </w:tcPr>
        <w:p w14:paraId="371EDCBD" w14:textId="77777777" w:rsidR="008D569A" w:rsidRPr="00B00122" w:rsidRDefault="008D569A" w:rsidP="00B71D90">
          <w:pPr>
            <w:pStyle w:val="Nagwek"/>
            <w:jc w:val="center"/>
            <w:rPr>
              <w:rFonts w:ascii="Calibri Light" w:hAnsi="Calibri Light" w:cs="Calibri Light"/>
              <w:sz w:val="20"/>
            </w:rPr>
          </w:pPr>
          <w:r w:rsidRPr="00B00122">
            <w:rPr>
              <w:rFonts w:ascii="Calibri Light" w:hAnsi="Calibri Light" w:cs="Calibri Light"/>
              <w:sz w:val="20"/>
            </w:rPr>
            <w:t>1</w:t>
          </w:r>
        </w:p>
      </w:tc>
    </w:tr>
    <w:tr w:rsidR="008D569A" w:rsidRPr="00B00122" w14:paraId="1C9C750A" w14:textId="77777777" w:rsidTr="0036501F">
      <w:tc>
        <w:tcPr>
          <w:tcW w:w="619" w:type="pct"/>
          <w:vMerge/>
          <w:shd w:val="clear" w:color="auto" w:fill="auto"/>
        </w:tcPr>
        <w:p w14:paraId="47D98877" w14:textId="77777777" w:rsidR="008D569A" w:rsidRPr="00B00122" w:rsidRDefault="008D569A" w:rsidP="00B71D90">
          <w:pPr>
            <w:pStyle w:val="Nagwek"/>
            <w:rPr>
              <w:rFonts w:ascii="Calibri Light" w:hAnsi="Calibri Light" w:cs="Calibri Light"/>
            </w:rPr>
          </w:pPr>
        </w:p>
      </w:tc>
      <w:tc>
        <w:tcPr>
          <w:tcW w:w="2895" w:type="pct"/>
          <w:vMerge/>
          <w:shd w:val="clear" w:color="auto" w:fill="auto"/>
        </w:tcPr>
        <w:p w14:paraId="7F552B26" w14:textId="77777777" w:rsidR="008D569A" w:rsidRPr="00B00122" w:rsidRDefault="008D569A" w:rsidP="00B71D90">
          <w:pPr>
            <w:pStyle w:val="Nagwek"/>
            <w:rPr>
              <w:rFonts w:ascii="Calibri Light" w:hAnsi="Calibri Light" w:cs="Calibri Light"/>
            </w:rPr>
          </w:pPr>
        </w:p>
      </w:tc>
      <w:tc>
        <w:tcPr>
          <w:tcW w:w="628" w:type="pct"/>
          <w:shd w:val="clear" w:color="auto" w:fill="auto"/>
          <w:vAlign w:val="center"/>
        </w:tcPr>
        <w:p w14:paraId="01653C8E" w14:textId="77777777" w:rsidR="008D569A" w:rsidRPr="00B00122" w:rsidRDefault="008D569A" w:rsidP="00B71D90">
          <w:pPr>
            <w:pStyle w:val="Nagwek"/>
            <w:jc w:val="right"/>
            <w:rPr>
              <w:rFonts w:ascii="Calibri Light" w:hAnsi="Calibri Light" w:cs="Calibri Light"/>
              <w:sz w:val="18"/>
              <w:szCs w:val="18"/>
            </w:rPr>
          </w:pPr>
          <w:r w:rsidRPr="00B00122">
            <w:rPr>
              <w:rFonts w:ascii="Calibri Light" w:hAnsi="Calibri Light" w:cs="Calibri Light"/>
              <w:sz w:val="18"/>
              <w:szCs w:val="18"/>
            </w:rPr>
            <w:t>Strona/stron</w:t>
          </w:r>
        </w:p>
      </w:tc>
      <w:tc>
        <w:tcPr>
          <w:tcW w:w="858" w:type="pct"/>
          <w:shd w:val="clear" w:color="auto" w:fill="auto"/>
          <w:vAlign w:val="center"/>
        </w:tcPr>
        <w:p w14:paraId="23D0CEDB" w14:textId="77777777" w:rsidR="008D569A" w:rsidRPr="00B00122" w:rsidRDefault="008D569A" w:rsidP="00B71D90">
          <w:pPr>
            <w:pStyle w:val="Nagwek"/>
            <w:jc w:val="center"/>
            <w:rPr>
              <w:rFonts w:ascii="Calibri Light" w:hAnsi="Calibri Light" w:cs="Calibri Light"/>
              <w:sz w:val="20"/>
            </w:rPr>
          </w:pP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PAGE </w:instrText>
          </w:r>
          <w:r w:rsidRPr="00B00122">
            <w:rPr>
              <w:rStyle w:val="Numerstrony"/>
              <w:rFonts w:ascii="Calibri Light" w:hAnsi="Calibri Light" w:cs="Calibri Light"/>
            </w:rPr>
            <w:fldChar w:fldCharType="separate"/>
          </w:r>
          <w:r w:rsidR="000E31A1">
            <w:rPr>
              <w:rStyle w:val="Numerstrony"/>
              <w:rFonts w:ascii="Calibri Light" w:hAnsi="Calibri Light" w:cs="Calibri Light"/>
              <w:noProof/>
            </w:rPr>
            <w:t>1</w:t>
          </w:r>
          <w:r w:rsidRPr="00B00122">
            <w:rPr>
              <w:rStyle w:val="Numerstrony"/>
              <w:rFonts w:ascii="Calibri Light" w:hAnsi="Calibri Light" w:cs="Calibri Light"/>
            </w:rPr>
            <w:fldChar w:fldCharType="end"/>
          </w:r>
          <w:r w:rsidRPr="00B00122">
            <w:rPr>
              <w:rStyle w:val="Numerstrony"/>
              <w:rFonts w:ascii="Calibri Light" w:hAnsi="Calibri Light" w:cs="Calibri Light"/>
            </w:rPr>
            <w:t xml:space="preserve"> z </w:t>
          </w: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NUMPAGES </w:instrText>
          </w:r>
          <w:r w:rsidRPr="00B00122">
            <w:rPr>
              <w:rStyle w:val="Numerstrony"/>
              <w:rFonts w:ascii="Calibri Light" w:hAnsi="Calibri Light" w:cs="Calibri Light"/>
            </w:rPr>
            <w:fldChar w:fldCharType="separate"/>
          </w:r>
          <w:r w:rsidR="000E31A1">
            <w:rPr>
              <w:rStyle w:val="Numerstrony"/>
              <w:rFonts w:ascii="Calibri Light" w:hAnsi="Calibri Light" w:cs="Calibri Light"/>
              <w:noProof/>
            </w:rPr>
            <w:t>8</w:t>
          </w:r>
          <w:r w:rsidRPr="00B00122">
            <w:rPr>
              <w:rStyle w:val="Numerstrony"/>
              <w:rFonts w:ascii="Calibri Light" w:hAnsi="Calibri Light" w:cs="Calibri Light"/>
            </w:rPr>
            <w:fldChar w:fldCharType="end"/>
          </w:r>
        </w:p>
      </w:tc>
    </w:tr>
  </w:tbl>
  <w:p w14:paraId="3942B891" w14:textId="77777777" w:rsidR="008D569A" w:rsidRDefault="008D569A" w:rsidP="00B71D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28407862"/>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692B82"/>
    <w:multiLevelType w:val="hybridMultilevel"/>
    <w:tmpl w:val="965CBF26"/>
    <w:lvl w:ilvl="0" w:tplc="52D88C8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60E0B"/>
    <w:multiLevelType w:val="hybridMultilevel"/>
    <w:tmpl w:val="F000D4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66C5D"/>
    <w:multiLevelType w:val="hybridMultilevel"/>
    <w:tmpl w:val="0E565D86"/>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EA03F8"/>
    <w:multiLevelType w:val="singleLevel"/>
    <w:tmpl w:val="8A0A22DA"/>
    <w:lvl w:ilvl="0">
      <w:start w:val="1"/>
      <w:numFmt w:val="bullet"/>
      <w:pStyle w:val="Cellbullet"/>
      <w:lvlText w:val=""/>
      <w:lvlJc w:val="left"/>
      <w:pPr>
        <w:tabs>
          <w:tab w:val="num" w:pos="360"/>
        </w:tabs>
        <w:ind w:left="360" w:hanging="360"/>
      </w:pPr>
      <w:rPr>
        <w:rFonts w:ascii="Wingdings" w:hAnsi="Wingdings" w:hint="default"/>
      </w:rPr>
    </w:lvl>
  </w:abstractNum>
  <w:abstractNum w:abstractNumId="6" w15:restartNumberingAfterBreak="0">
    <w:nsid w:val="129A468D"/>
    <w:multiLevelType w:val="singleLevel"/>
    <w:tmpl w:val="8C4EFEEA"/>
    <w:lvl w:ilvl="0">
      <w:start w:val="1"/>
      <w:numFmt w:val="bullet"/>
      <w:pStyle w:val="Bullet1"/>
      <w:lvlText w:val=""/>
      <w:lvlJc w:val="left"/>
      <w:pPr>
        <w:tabs>
          <w:tab w:val="num" w:pos="360"/>
        </w:tabs>
        <w:ind w:left="360" w:hanging="360"/>
      </w:pPr>
      <w:rPr>
        <w:rFonts w:ascii="Wingdings" w:hAnsi="Wingdings" w:hint="default"/>
      </w:rPr>
    </w:lvl>
  </w:abstractNum>
  <w:abstractNum w:abstractNumId="7" w15:restartNumberingAfterBreak="0">
    <w:nsid w:val="1CF46B1F"/>
    <w:multiLevelType w:val="singleLevel"/>
    <w:tmpl w:val="7886216C"/>
    <w:lvl w:ilvl="0">
      <w:start w:val="1"/>
      <w:numFmt w:val="bullet"/>
      <w:pStyle w:val="Bullets1"/>
      <w:lvlText w:val=""/>
      <w:lvlJc w:val="left"/>
      <w:pPr>
        <w:tabs>
          <w:tab w:val="num" w:pos="360"/>
        </w:tabs>
        <w:ind w:left="360" w:hanging="360"/>
      </w:pPr>
      <w:rPr>
        <w:rFonts w:ascii="Wingdings" w:hAnsi="Wingdings" w:hint="default"/>
      </w:rPr>
    </w:lvl>
  </w:abstractNum>
  <w:abstractNum w:abstractNumId="8" w15:restartNumberingAfterBreak="0">
    <w:nsid w:val="1D894D4E"/>
    <w:multiLevelType w:val="singleLevel"/>
    <w:tmpl w:val="4836BAC2"/>
    <w:lvl w:ilvl="0">
      <w:start w:val="1"/>
      <w:numFmt w:val="bullet"/>
      <w:pStyle w:val="Bullet10"/>
      <w:lvlText w:val=""/>
      <w:lvlJc w:val="left"/>
      <w:pPr>
        <w:tabs>
          <w:tab w:val="num" w:pos="360"/>
        </w:tabs>
        <w:ind w:left="360" w:hanging="360"/>
      </w:pPr>
      <w:rPr>
        <w:rFonts w:ascii="Wingdings" w:hAnsi="Wingdings" w:hint="default"/>
      </w:rPr>
    </w:lvl>
  </w:abstractNum>
  <w:abstractNum w:abstractNumId="9" w15:restartNumberingAfterBreak="0">
    <w:nsid w:val="1DE04B19"/>
    <w:multiLevelType w:val="hybridMultilevel"/>
    <w:tmpl w:val="73C49850"/>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1C576E"/>
    <w:multiLevelType w:val="hybridMultilevel"/>
    <w:tmpl w:val="CCA8F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46C7E"/>
    <w:multiLevelType w:val="hybridMultilevel"/>
    <w:tmpl w:val="4B789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BB1BF1"/>
    <w:multiLevelType w:val="hybridMultilevel"/>
    <w:tmpl w:val="52F606D4"/>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000760"/>
    <w:multiLevelType w:val="hybridMultilevel"/>
    <w:tmpl w:val="EDD0E944"/>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9A1FEA"/>
    <w:multiLevelType w:val="singleLevel"/>
    <w:tmpl w:val="200AA920"/>
    <w:lvl w:ilvl="0">
      <w:start w:val="1"/>
      <w:numFmt w:val="upperLetter"/>
      <w:pStyle w:val="Listapunktowana3"/>
      <w:lvlText w:val="%1."/>
      <w:lvlJc w:val="left"/>
      <w:pPr>
        <w:tabs>
          <w:tab w:val="num" w:pos="360"/>
        </w:tabs>
        <w:ind w:left="360" w:hanging="360"/>
      </w:pPr>
    </w:lvl>
  </w:abstractNum>
  <w:abstractNum w:abstractNumId="15" w15:restartNumberingAfterBreak="0">
    <w:nsid w:val="407E5340"/>
    <w:multiLevelType w:val="singleLevel"/>
    <w:tmpl w:val="CCE26F7E"/>
    <w:lvl w:ilvl="0">
      <w:start w:val="1"/>
      <w:numFmt w:val="decimal"/>
      <w:pStyle w:val="Listapunktowana2"/>
      <w:lvlText w:val="%1."/>
      <w:lvlJc w:val="left"/>
      <w:pPr>
        <w:tabs>
          <w:tab w:val="num" w:pos="360"/>
        </w:tabs>
        <w:ind w:left="360" w:hanging="360"/>
      </w:pPr>
    </w:lvl>
  </w:abstractNum>
  <w:abstractNum w:abstractNumId="16" w15:restartNumberingAfterBreak="0">
    <w:nsid w:val="415B1176"/>
    <w:multiLevelType w:val="multilevel"/>
    <w:tmpl w:val="75C0D16E"/>
    <w:lvl w:ilvl="0">
      <w:start w:val="1"/>
      <w:numFmt w:val="decimal"/>
      <w:pStyle w:val="ListaPoziom1"/>
      <w:lvlText w:val="%1."/>
      <w:lvlJc w:val="left"/>
      <w:pPr>
        <w:tabs>
          <w:tab w:val="num" w:pos="720"/>
        </w:tabs>
        <w:ind w:left="720" w:hanging="720"/>
      </w:pPr>
    </w:lvl>
    <w:lvl w:ilvl="1">
      <w:start w:val="1"/>
      <w:numFmt w:val="lowerLetter"/>
      <w:pStyle w:val="ListaPoziom2"/>
      <w:lvlText w:val="%2."/>
      <w:lvlJc w:val="left"/>
      <w:pPr>
        <w:tabs>
          <w:tab w:val="num" w:pos="1440"/>
        </w:tabs>
        <w:ind w:left="1440" w:hanging="720"/>
      </w:pPr>
    </w:lvl>
    <w:lvl w:ilvl="2">
      <w:start w:val="1"/>
      <w:numFmt w:val="lowerRoman"/>
      <w:pStyle w:val="ListaPoziom3"/>
      <w:lvlText w:val="%3."/>
      <w:lvlJc w:val="left"/>
      <w:pPr>
        <w:tabs>
          <w:tab w:val="num" w:pos="2160"/>
        </w:tabs>
        <w:ind w:left="2160" w:hanging="720"/>
      </w:pPr>
    </w:lvl>
    <w:lvl w:ilvl="3">
      <w:start w:val="1"/>
      <w:numFmt w:val="decimal"/>
      <w:pStyle w:val="ListaPoziom4"/>
      <w:lvlText w:val="(%4)"/>
      <w:lvlJc w:val="left"/>
      <w:pPr>
        <w:tabs>
          <w:tab w:val="num" w:pos="2880"/>
        </w:tabs>
        <w:ind w:left="2880" w:hanging="720"/>
      </w:pPr>
    </w:lvl>
    <w:lvl w:ilvl="4">
      <w:start w:val="1"/>
      <w:numFmt w:val="lowerLetter"/>
      <w:pStyle w:val="ListaPoziom5"/>
      <w:lvlText w:val="(%5)"/>
      <w:lvlJc w:val="left"/>
      <w:pPr>
        <w:tabs>
          <w:tab w:val="num" w:pos="3600"/>
        </w:tabs>
        <w:ind w:left="3600" w:hanging="720"/>
      </w:pPr>
    </w:lvl>
    <w:lvl w:ilvl="5">
      <w:start w:val="1"/>
      <w:numFmt w:val="lowerRoman"/>
      <w:pStyle w:val="ListaPoziom6"/>
      <w:lvlText w:val="(%6)"/>
      <w:lvlJc w:val="left"/>
      <w:pPr>
        <w:tabs>
          <w:tab w:val="num" w:pos="4320"/>
        </w:tabs>
        <w:ind w:left="4320" w:hanging="72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4D7141C"/>
    <w:multiLevelType w:val="hybridMultilevel"/>
    <w:tmpl w:val="19CAE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8EB7918"/>
    <w:multiLevelType w:val="multilevel"/>
    <w:tmpl w:val="713A2976"/>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776"/>
        </w:tabs>
        <w:ind w:left="776" w:hanging="576"/>
      </w:pPr>
      <w:rPr>
        <w:rFonts w:asciiTheme="majorHAnsi" w:hAnsiTheme="majorHAnsi" w:cstheme="majorHAnsi" w:hint="default"/>
        <w:b/>
        <w:bCs/>
        <w:i w:val="0"/>
        <w:iCs w:val="0"/>
        <w:caps w:val="0"/>
        <w:smallCaps w:val="0"/>
        <w:strike w:val="0"/>
        <w:dstrike w:val="0"/>
        <w:color w:val="000000" w:themeColor="text1"/>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tabs>
          <w:tab w:val="num" w:pos="1020"/>
        </w:tabs>
        <w:ind w:left="1020" w:hanging="720"/>
      </w:pPr>
    </w:lvl>
    <w:lvl w:ilvl="3">
      <w:start w:val="1"/>
      <w:numFmt w:val="decimal"/>
      <w:pStyle w:val="Nagwek4"/>
      <w:lvlText w:val="%1.%2.%3.%4"/>
      <w:lvlJc w:val="left"/>
      <w:pPr>
        <w:tabs>
          <w:tab w:val="num" w:pos="1564"/>
        </w:tabs>
        <w:ind w:left="15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9" w15:restartNumberingAfterBreak="0">
    <w:nsid w:val="5A25045B"/>
    <w:multiLevelType w:val="hybridMultilevel"/>
    <w:tmpl w:val="9710BB64"/>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A64AE1"/>
    <w:multiLevelType w:val="hybridMultilevel"/>
    <w:tmpl w:val="EF1A3A34"/>
    <w:lvl w:ilvl="0" w:tplc="7A569FD0">
      <w:start w:val="1"/>
      <w:numFmt w:val="bullet"/>
      <w:pStyle w:val="List1"/>
      <w:lvlText w:val=""/>
      <w:lvlJc w:val="left"/>
      <w:pPr>
        <w:tabs>
          <w:tab w:val="num" w:pos="720"/>
        </w:tabs>
        <w:ind w:left="720" w:hanging="360"/>
      </w:pPr>
      <w:rPr>
        <w:rFonts w:ascii="Wingdings" w:hAnsi="Wingdings" w:hint="default"/>
      </w:rPr>
    </w:lvl>
    <w:lvl w:ilvl="1" w:tplc="724EAD02" w:tentative="1">
      <w:start w:val="1"/>
      <w:numFmt w:val="bullet"/>
      <w:lvlText w:val="o"/>
      <w:lvlJc w:val="left"/>
      <w:pPr>
        <w:tabs>
          <w:tab w:val="num" w:pos="1440"/>
        </w:tabs>
        <w:ind w:left="1440" w:hanging="360"/>
      </w:pPr>
      <w:rPr>
        <w:rFonts w:ascii="Courier New" w:hAnsi="Courier New" w:hint="default"/>
      </w:rPr>
    </w:lvl>
    <w:lvl w:ilvl="2" w:tplc="9C304AE4" w:tentative="1">
      <w:start w:val="1"/>
      <w:numFmt w:val="bullet"/>
      <w:lvlText w:val=""/>
      <w:lvlJc w:val="left"/>
      <w:pPr>
        <w:tabs>
          <w:tab w:val="num" w:pos="2160"/>
        </w:tabs>
        <w:ind w:left="2160" w:hanging="360"/>
      </w:pPr>
      <w:rPr>
        <w:rFonts w:ascii="Wingdings" w:hAnsi="Wingdings" w:hint="default"/>
      </w:rPr>
    </w:lvl>
    <w:lvl w:ilvl="3" w:tplc="725C8F6C" w:tentative="1">
      <w:start w:val="1"/>
      <w:numFmt w:val="bullet"/>
      <w:lvlText w:val=""/>
      <w:lvlJc w:val="left"/>
      <w:pPr>
        <w:tabs>
          <w:tab w:val="num" w:pos="2880"/>
        </w:tabs>
        <w:ind w:left="2880" w:hanging="360"/>
      </w:pPr>
      <w:rPr>
        <w:rFonts w:ascii="Symbol" w:hAnsi="Symbol" w:hint="default"/>
      </w:rPr>
    </w:lvl>
    <w:lvl w:ilvl="4" w:tplc="A47CD008" w:tentative="1">
      <w:start w:val="1"/>
      <w:numFmt w:val="bullet"/>
      <w:lvlText w:val="o"/>
      <w:lvlJc w:val="left"/>
      <w:pPr>
        <w:tabs>
          <w:tab w:val="num" w:pos="3600"/>
        </w:tabs>
        <w:ind w:left="3600" w:hanging="360"/>
      </w:pPr>
      <w:rPr>
        <w:rFonts w:ascii="Courier New" w:hAnsi="Courier New" w:hint="default"/>
      </w:rPr>
    </w:lvl>
    <w:lvl w:ilvl="5" w:tplc="5C84978C" w:tentative="1">
      <w:start w:val="1"/>
      <w:numFmt w:val="bullet"/>
      <w:lvlText w:val=""/>
      <w:lvlJc w:val="left"/>
      <w:pPr>
        <w:tabs>
          <w:tab w:val="num" w:pos="4320"/>
        </w:tabs>
        <w:ind w:left="4320" w:hanging="360"/>
      </w:pPr>
      <w:rPr>
        <w:rFonts w:ascii="Wingdings" w:hAnsi="Wingdings" w:hint="default"/>
      </w:rPr>
    </w:lvl>
    <w:lvl w:ilvl="6" w:tplc="4C2EE2BA" w:tentative="1">
      <w:start w:val="1"/>
      <w:numFmt w:val="bullet"/>
      <w:lvlText w:val=""/>
      <w:lvlJc w:val="left"/>
      <w:pPr>
        <w:tabs>
          <w:tab w:val="num" w:pos="5040"/>
        </w:tabs>
        <w:ind w:left="5040" w:hanging="360"/>
      </w:pPr>
      <w:rPr>
        <w:rFonts w:ascii="Symbol" w:hAnsi="Symbol" w:hint="default"/>
      </w:rPr>
    </w:lvl>
    <w:lvl w:ilvl="7" w:tplc="780CD710" w:tentative="1">
      <w:start w:val="1"/>
      <w:numFmt w:val="bullet"/>
      <w:lvlText w:val="o"/>
      <w:lvlJc w:val="left"/>
      <w:pPr>
        <w:tabs>
          <w:tab w:val="num" w:pos="5760"/>
        </w:tabs>
        <w:ind w:left="5760" w:hanging="360"/>
      </w:pPr>
      <w:rPr>
        <w:rFonts w:ascii="Courier New" w:hAnsi="Courier New" w:hint="default"/>
      </w:rPr>
    </w:lvl>
    <w:lvl w:ilvl="8" w:tplc="20B8B0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E704B9"/>
    <w:multiLevelType w:val="singleLevel"/>
    <w:tmpl w:val="EED2ADD2"/>
    <w:lvl w:ilvl="0">
      <w:numFmt w:val="bullet"/>
      <w:pStyle w:val="Bulets2ndlevel"/>
      <w:lvlText w:val="-"/>
      <w:lvlJc w:val="left"/>
      <w:pPr>
        <w:tabs>
          <w:tab w:val="num" w:pos="1800"/>
        </w:tabs>
        <w:ind w:left="1800" w:hanging="360"/>
      </w:pPr>
      <w:rPr>
        <w:rFonts w:ascii="Times New Roman" w:hAnsi="Times New Roman" w:hint="default"/>
        <w:b/>
        <w:i w:val="0"/>
      </w:rPr>
    </w:lvl>
  </w:abstractNum>
  <w:abstractNum w:abstractNumId="22" w15:restartNumberingAfterBreak="0">
    <w:nsid w:val="61DF6E2E"/>
    <w:multiLevelType w:val="hybridMultilevel"/>
    <w:tmpl w:val="A6549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C435D4"/>
    <w:multiLevelType w:val="hybridMultilevel"/>
    <w:tmpl w:val="965CBF26"/>
    <w:lvl w:ilvl="0" w:tplc="52D88C8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6B1C02"/>
    <w:multiLevelType w:val="hybridMultilevel"/>
    <w:tmpl w:val="8214CB5A"/>
    <w:lvl w:ilvl="0" w:tplc="52D88C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1250D6"/>
    <w:multiLevelType w:val="singleLevel"/>
    <w:tmpl w:val="BEF66328"/>
    <w:lvl w:ilvl="0">
      <w:start w:val="1"/>
      <w:numFmt w:val="bullet"/>
      <w:pStyle w:val="Listapunktowana"/>
      <w:lvlText w:val=""/>
      <w:lvlJc w:val="left"/>
      <w:pPr>
        <w:tabs>
          <w:tab w:val="num" w:pos="360"/>
        </w:tabs>
        <w:ind w:left="360" w:hanging="360"/>
      </w:pPr>
      <w:rPr>
        <w:rFonts w:ascii="Wingdings" w:hAnsi="Wingdings" w:hint="default"/>
      </w:rPr>
    </w:lvl>
  </w:abstractNum>
  <w:abstractNum w:abstractNumId="26" w15:restartNumberingAfterBreak="0">
    <w:nsid w:val="6C7C2F4E"/>
    <w:multiLevelType w:val="hybridMultilevel"/>
    <w:tmpl w:val="E2D80F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CB123C"/>
    <w:multiLevelType w:val="singleLevel"/>
    <w:tmpl w:val="51348DEC"/>
    <w:lvl w:ilvl="0">
      <w:start w:val="1"/>
      <w:numFmt w:val="bullet"/>
      <w:pStyle w:val="bullets3"/>
      <w:lvlText w:val=""/>
      <w:lvlJc w:val="left"/>
      <w:pPr>
        <w:tabs>
          <w:tab w:val="num" w:pos="360"/>
        </w:tabs>
        <w:ind w:left="360" w:hanging="360"/>
      </w:pPr>
      <w:rPr>
        <w:rFonts w:ascii="Wingdings" w:hAnsi="Wingdings" w:hint="default"/>
      </w:rPr>
    </w:lvl>
  </w:abstractNum>
  <w:num w:numId="1" w16cid:durableId="606352019">
    <w:abstractNumId w:val="14"/>
  </w:num>
  <w:num w:numId="2" w16cid:durableId="1656760911">
    <w:abstractNumId w:val="0"/>
  </w:num>
  <w:num w:numId="3" w16cid:durableId="1092701322">
    <w:abstractNumId w:val="21"/>
  </w:num>
  <w:num w:numId="4" w16cid:durableId="309021800">
    <w:abstractNumId w:val="15"/>
  </w:num>
  <w:num w:numId="5" w16cid:durableId="1995909159">
    <w:abstractNumId w:val="27"/>
  </w:num>
  <w:num w:numId="6" w16cid:durableId="111478535">
    <w:abstractNumId w:val="6"/>
  </w:num>
  <w:num w:numId="7" w16cid:durableId="248775792">
    <w:abstractNumId w:val="25"/>
  </w:num>
  <w:num w:numId="8" w16cid:durableId="1555189812">
    <w:abstractNumId w:val="20"/>
  </w:num>
  <w:num w:numId="9" w16cid:durableId="531698026">
    <w:abstractNumId w:val="16"/>
  </w:num>
  <w:num w:numId="10" w16cid:durableId="856579700">
    <w:abstractNumId w:val="5"/>
  </w:num>
  <w:num w:numId="11" w16cid:durableId="625623713">
    <w:abstractNumId w:val="18"/>
  </w:num>
  <w:num w:numId="12" w16cid:durableId="917178800">
    <w:abstractNumId w:val="7"/>
  </w:num>
  <w:num w:numId="13" w16cid:durableId="250510519">
    <w:abstractNumId w:val="8"/>
  </w:num>
  <w:num w:numId="14" w16cid:durableId="2080051486">
    <w:abstractNumId w:val="11"/>
  </w:num>
  <w:num w:numId="15" w16cid:durableId="2045524055">
    <w:abstractNumId w:val="22"/>
  </w:num>
  <w:num w:numId="16" w16cid:durableId="1115951525">
    <w:abstractNumId w:val="17"/>
  </w:num>
  <w:num w:numId="17" w16cid:durableId="801730888">
    <w:abstractNumId w:val="26"/>
  </w:num>
  <w:num w:numId="18" w16cid:durableId="1098410326">
    <w:abstractNumId w:val="3"/>
  </w:num>
  <w:num w:numId="19" w16cid:durableId="714699045">
    <w:abstractNumId w:val="10"/>
  </w:num>
  <w:num w:numId="20" w16cid:durableId="566963999">
    <w:abstractNumId w:val="13"/>
  </w:num>
  <w:num w:numId="21" w16cid:durableId="329069156">
    <w:abstractNumId w:val="9"/>
  </w:num>
  <w:num w:numId="22" w16cid:durableId="846746779">
    <w:abstractNumId w:val="24"/>
  </w:num>
  <w:num w:numId="23" w16cid:durableId="1595745492">
    <w:abstractNumId w:val="4"/>
  </w:num>
  <w:num w:numId="24" w16cid:durableId="1247030900">
    <w:abstractNumId w:val="12"/>
  </w:num>
  <w:num w:numId="25" w16cid:durableId="1152600769">
    <w:abstractNumId w:val="2"/>
  </w:num>
  <w:num w:numId="26" w16cid:durableId="617490377">
    <w:abstractNumId w:val="23"/>
  </w:num>
  <w:num w:numId="27" w16cid:durableId="117954316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8" w:dllVersion="513" w:checkStyle="1"/>
  <w:activeWritingStyle w:appName="MSWord" w:lang="en-GB" w:vendorID="8" w:dllVersion="513" w:checkStyle="1"/>
  <w:activeWritingStyle w:appName="MSWord" w:lang="en-ZA" w:vendorID="8" w:dllVersion="513" w:checkStyle="1"/>
  <w:activeWritingStyle w:appName="MSWord" w:lang="pl-PL" w:vendorID="12"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357"/>
  <w:doNotHyphenateCaps/>
  <w:drawingGridHorizontalSpacing w:val="100"/>
  <w:displayHorizontalDrawingGridEvery w:val="0"/>
  <w:displayVerticalDrawingGridEvery w:val="0"/>
  <w:noPunctuationKerning/>
  <w:characterSpacingControl w:val="doNotCompress"/>
  <w:hdrShapeDefaults>
    <o:shapedefaults v:ext="edit" spidmax="2050" fill="f" fillcolor="white" strokecolor="white">
      <v:fill color="white" on="f"/>
      <v:stroke color="white"/>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F7453"/>
    <w:rsid w:val="00000745"/>
    <w:rsid w:val="00004E92"/>
    <w:rsid w:val="00006531"/>
    <w:rsid w:val="00007287"/>
    <w:rsid w:val="0001037F"/>
    <w:rsid w:val="000125D1"/>
    <w:rsid w:val="00013636"/>
    <w:rsid w:val="00013BF7"/>
    <w:rsid w:val="00014658"/>
    <w:rsid w:val="00015315"/>
    <w:rsid w:val="00015D2F"/>
    <w:rsid w:val="000174A0"/>
    <w:rsid w:val="000201B9"/>
    <w:rsid w:val="00020A77"/>
    <w:rsid w:val="00026D41"/>
    <w:rsid w:val="00035A29"/>
    <w:rsid w:val="00036F24"/>
    <w:rsid w:val="000472AD"/>
    <w:rsid w:val="00053342"/>
    <w:rsid w:val="000538DC"/>
    <w:rsid w:val="00053BD8"/>
    <w:rsid w:val="00054522"/>
    <w:rsid w:val="000550C4"/>
    <w:rsid w:val="000554EA"/>
    <w:rsid w:val="00056875"/>
    <w:rsid w:val="00056AA6"/>
    <w:rsid w:val="00057C68"/>
    <w:rsid w:val="00060FC2"/>
    <w:rsid w:val="00066960"/>
    <w:rsid w:val="00066F79"/>
    <w:rsid w:val="00067524"/>
    <w:rsid w:val="0007060C"/>
    <w:rsid w:val="000707BC"/>
    <w:rsid w:val="000752CB"/>
    <w:rsid w:val="0008039C"/>
    <w:rsid w:val="00082420"/>
    <w:rsid w:val="00083F96"/>
    <w:rsid w:val="00090799"/>
    <w:rsid w:val="000907F2"/>
    <w:rsid w:val="00092AAD"/>
    <w:rsid w:val="00096C2D"/>
    <w:rsid w:val="000978E8"/>
    <w:rsid w:val="000A26A5"/>
    <w:rsid w:val="000A2CDE"/>
    <w:rsid w:val="000A3A05"/>
    <w:rsid w:val="000B45C1"/>
    <w:rsid w:val="000B46E8"/>
    <w:rsid w:val="000C0E41"/>
    <w:rsid w:val="000C1027"/>
    <w:rsid w:val="000C398F"/>
    <w:rsid w:val="000C6C20"/>
    <w:rsid w:val="000C73AB"/>
    <w:rsid w:val="000D04F2"/>
    <w:rsid w:val="000D35EB"/>
    <w:rsid w:val="000D3DA5"/>
    <w:rsid w:val="000D3F49"/>
    <w:rsid w:val="000D63AC"/>
    <w:rsid w:val="000D6D27"/>
    <w:rsid w:val="000D780A"/>
    <w:rsid w:val="000E0A21"/>
    <w:rsid w:val="000E19DC"/>
    <w:rsid w:val="000E1C34"/>
    <w:rsid w:val="000E31A1"/>
    <w:rsid w:val="000E49C0"/>
    <w:rsid w:val="000E7810"/>
    <w:rsid w:val="000E7FD7"/>
    <w:rsid w:val="000F0231"/>
    <w:rsid w:val="000F1F9C"/>
    <w:rsid w:val="000F624A"/>
    <w:rsid w:val="00101E28"/>
    <w:rsid w:val="0010569E"/>
    <w:rsid w:val="0010648E"/>
    <w:rsid w:val="00111920"/>
    <w:rsid w:val="00111F48"/>
    <w:rsid w:val="001122F1"/>
    <w:rsid w:val="0011339D"/>
    <w:rsid w:val="00113552"/>
    <w:rsid w:val="00116A8C"/>
    <w:rsid w:val="00116CFE"/>
    <w:rsid w:val="00117620"/>
    <w:rsid w:val="001218BC"/>
    <w:rsid w:val="001231D3"/>
    <w:rsid w:val="001240E4"/>
    <w:rsid w:val="00134C0A"/>
    <w:rsid w:val="00135A9F"/>
    <w:rsid w:val="001365DD"/>
    <w:rsid w:val="00141F4F"/>
    <w:rsid w:val="001420F1"/>
    <w:rsid w:val="00144237"/>
    <w:rsid w:val="00151807"/>
    <w:rsid w:val="00151B8E"/>
    <w:rsid w:val="00155553"/>
    <w:rsid w:val="00163FE2"/>
    <w:rsid w:val="0016628E"/>
    <w:rsid w:val="00174466"/>
    <w:rsid w:val="00174951"/>
    <w:rsid w:val="00175F73"/>
    <w:rsid w:val="0017644A"/>
    <w:rsid w:val="001775DC"/>
    <w:rsid w:val="00187782"/>
    <w:rsid w:val="00191B65"/>
    <w:rsid w:val="00194011"/>
    <w:rsid w:val="001956EB"/>
    <w:rsid w:val="00197364"/>
    <w:rsid w:val="00197B2A"/>
    <w:rsid w:val="001A05BE"/>
    <w:rsid w:val="001A43F6"/>
    <w:rsid w:val="001A5497"/>
    <w:rsid w:val="001A5B40"/>
    <w:rsid w:val="001B0052"/>
    <w:rsid w:val="001B09DA"/>
    <w:rsid w:val="001B24AB"/>
    <w:rsid w:val="001B2D40"/>
    <w:rsid w:val="001B73E3"/>
    <w:rsid w:val="001C16AE"/>
    <w:rsid w:val="001C5128"/>
    <w:rsid w:val="001D2B63"/>
    <w:rsid w:val="001E03CD"/>
    <w:rsid w:val="001E09E7"/>
    <w:rsid w:val="001E35F0"/>
    <w:rsid w:val="001E7338"/>
    <w:rsid w:val="00202B88"/>
    <w:rsid w:val="00203654"/>
    <w:rsid w:val="002124A9"/>
    <w:rsid w:val="0022322D"/>
    <w:rsid w:val="00224092"/>
    <w:rsid w:val="00225D68"/>
    <w:rsid w:val="002315E6"/>
    <w:rsid w:val="002320BB"/>
    <w:rsid w:val="00237CB4"/>
    <w:rsid w:val="00237D42"/>
    <w:rsid w:val="00240FF3"/>
    <w:rsid w:val="002427BF"/>
    <w:rsid w:val="00245D0F"/>
    <w:rsid w:val="00246242"/>
    <w:rsid w:val="002468A2"/>
    <w:rsid w:val="002519BB"/>
    <w:rsid w:val="00251DE4"/>
    <w:rsid w:val="002532AE"/>
    <w:rsid w:val="00254778"/>
    <w:rsid w:val="00254BC2"/>
    <w:rsid w:val="00261CE8"/>
    <w:rsid w:val="002622B3"/>
    <w:rsid w:val="00264912"/>
    <w:rsid w:val="00271361"/>
    <w:rsid w:val="002713A5"/>
    <w:rsid w:val="00274A87"/>
    <w:rsid w:val="002758A8"/>
    <w:rsid w:val="0027788E"/>
    <w:rsid w:val="00287271"/>
    <w:rsid w:val="00290AB2"/>
    <w:rsid w:val="00291A73"/>
    <w:rsid w:val="00292C78"/>
    <w:rsid w:val="00292E88"/>
    <w:rsid w:val="00293CF1"/>
    <w:rsid w:val="00294B50"/>
    <w:rsid w:val="0029707C"/>
    <w:rsid w:val="00297CF6"/>
    <w:rsid w:val="002A66E4"/>
    <w:rsid w:val="002B0B09"/>
    <w:rsid w:val="002B1E87"/>
    <w:rsid w:val="002B2C71"/>
    <w:rsid w:val="002B437D"/>
    <w:rsid w:val="002B4F0F"/>
    <w:rsid w:val="002C0359"/>
    <w:rsid w:val="002C0A5A"/>
    <w:rsid w:val="002C22A0"/>
    <w:rsid w:val="002C6CC9"/>
    <w:rsid w:val="002D0227"/>
    <w:rsid w:val="002D063B"/>
    <w:rsid w:val="002D37E0"/>
    <w:rsid w:val="002D40FC"/>
    <w:rsid w:val="002D41A4"/>
    <w:rsid w:val="002D5688"/>
    <w:rsid w:val="002D680E"/>
    <w:rsid w:val="002D73FF"/>
    <w:rsid w:val="002E0BDF"/>
    <w:rsid w:val="002E2708"/>
    <w:rsid w:val="002E58B9"/>
    <w:rsid w:val="002E641B"/>
    <w:rsid w:val="002F19E2"/>
    <w:rsid w:val="002F454F"/>
    <w:rsid w:val="002F501F"/>
    <w:rsid w:val="002F7450"/>
    <w:rsid w:val="00304CBB"/>
    <w:rsid w:val="003059E6"/>
    <w:rsid w:val="00310756"/>
    <w:rsid w:val="00314070"/>
    <w:rsid w:val="00314F20"/>
    <w:rsid w:val="00320530"/>
    <w:rsid w:val="00320B73"/>
    <w:rsid w:val="00322360"/>
    <w:rsid w:val="00322D4A"/>
    <w:rsid w:val="003249A6"/>
    <w:rsid w:val="0032671D"/>
    <w:rsid w:val="00330978"/>
    <w:rsid w:val="0033225F"/>
    <w:rsid w:val="0033454A"/>
    <w:rsid w:val="0033644C"/>
    <w:rsid w:val="00341224"/>
    <w:rsid w:val="00341E83"/>
    <w:rsid w:val="0034352C"/>
    <w:rsid w:val="00344CC0"/>
    <w:rsid w:val="00346BDA"/>
    <w:rsid w:val="00346F14"/>
    <w:rsid w:val="003471A7"/>
    <w:rsid w:val="00347CC9"/>
    <w:rsid w:val="0035477A"/>
    <w:rsid w:val="003550D7"/>
    <w:rsid w:val="00355463"/>
    <w:rsid w:val="00356A3C"/>
    <w:rsid w:val="00356BE6"/>
    <w:rsid w:val="00357D4F"/>
    <w:rsid w:val="00362353"/>
    <w:rsid w:val="00362D4D"/>
    <w:rsid w:val="0036436B"/>
    <w:rsid w:val="0036501F"/>
    <w:rsid w:val="00366D8F"/>
    <w:rsid w:val="003708E7"/>
    <w:rsid w:val="00371298"/>
    <w:rsid w:val="0038196B"/>
    <w:rsid w:val="00381DF0"/>
    <w:rsid w:val="00382A93"/>
    <w:rsid w:val="00382C35"/>
    <w:rsid w:val="00383B42"/>
    <w:rsid w:val="00384929"/>
    <w:rsid w:val="00384CA2"/>
    <w:rsid w:val="0039045A"/>
    <w:rsid w:val="00390F99"/>
    <w:rsid w:val="00391525"/>
    <w:rsid w:val="00391AF7"/>
    <w:rsid w:val="00393AB4"/>
    <w:rsid w:val="00396CD2"/>
    <w:rsid w:val="003A2C30"/>
    <w:rsid w:val="003A312C"/>
    <w:rsid w:val="003A3173"/>
    <w:rsid w:val="003A51C4"/>
    <w:rsid w:val="003A5546"/>
    <w:rsid w:val="003A5E19"/>
    <w:rsid w:val="003A62B5"/>
    <w:rsid w:val="003C475E"/>
    <w:rsid w:val="003D144A"/>
    <w:rsid w:val="003E083F"/>
    <w:rsid w:val="003E17B4"/>
    <w:rsid w:val="003E55E2"/>
    <w:rsid w:val="003F20C7"/>
    <w:rsid w:val="003F2A95"/>
    <w:rsid w:val="003F5761"/>
    <w:rsid w:val="003F6CAC"/>
    <w:rsid w:val="003F7453"/>
    <w:rsid w:val="0040219C"/>
    <w:rsid w:val="0040504B"/>
    <w:rsid w:val="0040542A"/>
    <w:rsid w:val="0040561C"/>
    <w:rsid w:val="00406FD2"/>
    <w:rsid w:val="004116B7"/>
    <w:rsid w:val="0041760E"/>
    <w:rsid w:val="004176C1"/>
    <w:rsid w:val="004200EB"/>
    <w:rsid w:val="00423E1D"/>
    <w:rsid w:val="00427442"/>
    <w:rsid w:val="004275F4"/>
    <w:rsid w:val="004316AC"/>
    <w:rsid w:val="004320D1"/>
    <w:rsid w:val="00434124"/>
    <w:rsid w:val="004358BA"/>
    <w:rsid w:val="00436571"/>
    <w:rsid w:val="00441CDB"/>
    <w:rsid w:val="00453B0A"/>
    <w:rsid w:val="00454127"/>
    <w:rsid w:val="00454C57"/>
    <w:rsid w:val="0045512D"/>
    <w:rsid w:val="00456328"/>
    <w:rsid w:val="00461545"/>
    <w:rsid w:val="00467403"/>
    <w:rsid w:val="00471566"/>
    <w:rsid w:val="00471810"/>
    <w:rsid w:val="00480933"/>
    <w:rsid w:val="004819C1"/>
    <w:rsid w:val="004819DA"/>
    <w:rsid w:val="00485002"/>
    <w:rsid w:val="0049035B"/>
    <w:rsid w:val="00496250"/>
    <w:rsid w:val="004A3EB1"/>
    <w:rsid w:val="004A590C"/>
    <w:rsid w:val="004A6DF5"/>
    <w:rsid w:val="004B34FA"/>
    <w:rsid w:val="004B39CA"/>
    <w:rsid w:val="004B460D"/>
    <w:rsid w:val="004B711F"/>
    <w:rsid w:val="004B7176"/>
    <w:rsid w:val="004C01DE"/>
    <w:rsid w:val="004C185A"/>
    <w:rsid w:val="004C25EA"/>
    <w:rsid w:val="004C32A6"/>
    <w:rsid w:val="004C5421"/>
    <w:rsid w:val="004C7E83"/>
    <w:rsid w:val="004D0530"/>
    <w:rsid w:val="004D7D3C"/>
    <w:rsid w:val="004E2E6B"/>
    <w:rsid w:val="004E2F46"/>
    <w:rsid w:val="004E4033"/>
    <w:rsid w:val="004E53D4"/>
    <w:rsid w:val="004E7D71"/>
    <w:rsid w:val="004F3897"/>
    <w:rsid w:val="004F3BAC"/>
    <w:rsid w:val="00502D39"/>
    <w:rsid w:val="00503B4F"/>
    <w:rsid w:val="00503EB1"/>
    <w:rsid w:val="00505B48"/>
    <w:rsid w:val="00507ED8"/>
    <w:rsid w:val="0051528F"/>
    <w:rsid w:val="00520325"/>
    <w:rsid w:val="00525453"/>
    <w:rsid w:val="00526ED5"/>
    <w:rsid w:val="00527543"/>
    <w:rsid w:val="00527BE0"/>
    <w:rsid w:val="00530034"/>
    <w:rsid w:val="00532DB4"/>
    <w:rsid w:val="00534378"/>
    <w:rsid w:val="0053515B"/>
    <w:rsid w:val="00535BC8"/>
    <w:rsid w:val="00536206"/>
    <w:rsid w:val="0054637A"/>
    <w:rsid w:val="005514EA"/>
    <w:rsid w:val="005518C1"/>
    <w:rsid w:val="00552AF8"/>
    <w:rsid w:val="00553D77"/>
    <w:rsid w:val="0055510B"/>
    <w:rsid w:val="00561EDA"/>
    <w:rsid w:val="005622DC"/>
    <w:rsid w:val="00562568"/>
    <w:rsid w:val="00562E2E"/>
    <w:rsid w:val="0056319D"/>
    <w:rsid w:val="005641E6"/>
    <w:rsid w:val="00566066"/>
    <w:rsid w:val="0056633B"/>
    <w:rsid w:val="00566C5B"/>
    <w:rsid w:val="00567552"/>
    <w:rsid w:val="00571A07"/>
    <w:rsid w:val="00571BCA"/>
    <w:rsid w:val="005742A9"/>
    <w:rsid w:val="00581A8B"/>
    <w:rsid w:val="00581FC3"/>
    <w:rsid w:val="005902BE"/>
    <w:rsid w:val="00590C2F"/>
    <w:rsid w:val="0059219E"/>
    <w:rsid w:val="00593C59"/>
    <w:rsid w:val="0059436E"/>
    <w:rsid w:val="00596F92"/>
    <w:rsid w:val="005A4C4A"/>
    <w:rsid w:val="005A5E5C"/>
    <w:rsid w:val="005A6AD9"/>
    <w:rsid w:val="005B2DB5"/>
    <w:rsid w:val="005B4E27"/>
    <w:rsid w:val="005C04D3"/>
    <w:rsid w:val="005C3F40"/>
    <w:rsid w:val="005C5938"/>
    <w:rsid w:val="005C7C03"/>
    <w:rsid w:val="005D12DA"/>
    <w:rsid w:val="005D1621"/>
    <w:rsid w:val="005D167C"/>
    <w:rsid w:val="005D2EC4"/>
    <w:rsid w:val="005D4550"/>
    <w:rsid w:val="005D64D2"/>
    <w:rsid w:val="005D65E6"/>
    <w:rsid w:val="005E1AF8"/>
    <w:rsid w:val="005E1B52"/>
    <w:rsid w:val="005E620B"/>
    <w:rsid w:val="005E7566"/>
    <w:rsid w:val="005E7576"/>
    <w:rsid w:val="005E7DC3"/>
    <w:rsid w:val="005F132C"/>
    <w:rsid w:val="005F29B3"/>
    <w:rsid w:val="005F736A"/>
    <w:rsid w:val="00600A28"/>
    <w:rsid w:val="0060592A"/>
    <w:rsid w:val="00605F4D"/>
    <w:rsid w:val="00606F31"/>
    <w:rsid w:val="0060720A"/>
    <w:rsid w:val="006113BC"/>
    <w:rsid w:val="00612C82"/>
    <w:rsid w:val="0061755D"/>
    <w:rsid w:val="0062073D"/>
    <w:rsid w:val="006232A1"/>
    <w:rsid w:val="00624590"/>
    <w:rsid w:val="0062575E"/>
    <w:rsid w:val="00626E10"/>
    <w:rsid w:val="006275AA"/>
    <w:rsid w:val="00627EC7"/>
    <w:rsid w:val="00636C15"/>
    <w:rsid w:val="00642AB6"/>
    <w:rsid w:val="00644262"/>
    <w:rsid w:val="00647086"/>
    <w:rsid w:val="00647A9D"/>
    <w:rsid w:val="006515EF"/>
    <w:rsid w:val="006520FD"/>
    <w:rsid w:val="0065281C"/>
    <w:rsid w:val="00652B4D"/>
    <w:rsid w:val="00652D5A"/>
    <w:rsid w:val="00657046"/>
    <w:rsid w:val="00660C2A"/>
    <w:rsid w:val="00670096"/>
    <w:rsid w:val="00670BF7"/>
    <w:rsid w:val="00670FF8"/>
    <w:rsid w:val="0067239F"/>
    <w:rsid w:val="006738F3"/>
    <w:rsid w:val="00674091"/>
    <w:rsid w:val="00675654"/>
    <w:rsid w:val="00675991"/>
    <w:rsid w:val="00676B89"/>
    <w:rsid w:val="00683162"/>
    <w:rsid w:val="0068579F"/>
    <w:rsid w:val="006866F7"/>
    <w:rsid w:val="00686B98"/>
    <w:rsid w:val="006873DB"/>
    <w:rsid w:val="0069265F"/>
    <w:rsid w:val="006937BA"/>
    <w:rsid w:val="0069443B"/>
    <w:rsid w:val="00695888"/>
    <w:rsid w:val="0069741D"/>
    <w:rsid w:val="00697D83"/>
    <w:rsid w:val="006A2A5D"/>
    <w:rsid w:val="006B0312"/>
    <w:rsid w:val="006B63F6"/>
    <w:rsid w:val="006C0162"/>
    <w:rsid w:val="006C243F"/>
    <w:rsid w:val="006C3027"/>
    <w:rsid w:val="006C6DF4"/>
    <w:rsid w:val="006C7C12"/>
    <w:rsid w:val="006D2BF8"/>
    <w:rsid w:val="006D2EAF"/>
    <w:rsid w:val="006D4004"/>
    <w:rsid w:val="006D4291"/>
    <w:rsid w:val="006D50D6"/>
    <w:rsid w:val="006D65A6"/>
    <w:rsid w:val="006D7FD9"/>
    <w:rsid w:val="006E03EB"/>
    <w:rsid w:val="006E40BA"/>
    <w:rsid w:val="006E5C83"/>
    <w:rsid w:val="006F1118"/>
    <w:rsid w:val="006F357B"/>
    <w:rsid w:val="006F3B09"/>
    <w:rsid w:val="006F48B1"/>
    <w:rsid w:val="00700A8F"/>
    <w:rsid w:val="007010F3"/>
    <w:rsid w:val="00701D09"/>
    <w:rsid w:val="00702455"/>
    <w:rsid w:val="00702A3B"/>
    <w:rsid w:val="00702B1A"/>
    <w:rsid w:val="00704586"/>
    <w:rsid w:val="00704796"/>
    <w:rsid w:val="0070743C"/>
    <w:rsid w:val="00707543"/>
    <w:rsid w:val="00710283"/>
    <w:rsid w:val="0071067B"/>
    <w:rsid w:val="00711B37"/>
    <w:rsid w:val="00712C3A"/>
    <w:rsid w:val="00716C37"/>
    <w:rsid w:val="00720D33"/>
    <w:rsid w:val="00721560"/>
    <w:rsid w:val="00721F22"/>
    <w:rsid w:val="0072313F"/>
    <w:rsid w:val="0072573F"/>
    <w:rsid w:val="00727E06"/>
    <w:rsid w:val="007300D8"/>
    <w:rsid w:val="00740895"/>
    <w:rsid w:val="00740C05"/>
    <w:rsid w:val="00743C4F"/>
    <w:rsid w:val="0074791F"/>
    <w:rsid w:val="00750F69"/>
    <w:rsid w:val="00751CA8"/>
    <w:rsid w:val="00753B95"/>
    <w:rsid w:val="00755BC3"/>
    <w:rsid w:val="007578F8"/>
    <w:rsid w:val="00757BE9"/>
    <w:rsid w:val="00761969"/>
    <w:rsid w:val="00764723"/>
    <w:rsid w:val="00765640"/>
    <w:rsid w:val="007662FE"/>
    <w:rsid w:val="00766EFF"/>
    <w:rsid w:val="00766FEA"/>
    <w:rsid w:val="0078241C"/>
    <w:rsid w:val="00791DB0"/>
    <w:rsid w:val="00792910"/>
    <w:rsid w:val="00796F24"/>
    <w:rsid w:val="007A11EE"/>
    <w:rsid w:val="007A4190"/>
    <w:rsid w:val="007B13D7"/>
    <w:rsid w:val="007B4E1C"/>
    <w:rsid w:val="007C4117"/>
    <w:rsid w:val="007D1081"/>
    <w:rsid w:val="007D2D57"/>
    <w:rsid w:val="007D2D90"/>
    <w:rsid w:val="007D4664"/>
    <w:rsid w:val="007D588E"/>
    <w:rsid w:val="007D58D5"/>
    <w:rsid w:val="007D7B12"/>
    <w:rsid w:val="007E1005"/>
    <w:rsid w:val="007E374D"/>
    <w:rsid w:val="007E47F5"/>
    <w:rsid w:val="007E6822"/>
    <w:rsid w:val="0080010F"/>
    <w:rsid w:val="0080054C"/>
    <w:rsid w:val="00803663"/>
    <w:rsid w:val="008036A6"/>
    <w:rsid w:val="0081007D"/>
    <w:rsid w:val="0081183F"/>
    <w:rsid w:val="008135EA"/>
    <w:rsid w:val="00816A9A"/>
    <w:rsid w:val="00820DE0"/>
    <w:rsid w:val="00825C0F"/>
    <w:rsid w:val="0082718A"/>
    <w:rsid w:val="00830361"/>
    <w:rsid w:val="00831224"/>
    <w:rsid w:val="008316EA"/>
    <w:rsid w:val="00832FA7"/>
    <w:rsid w:val="008360A7"/>
    <w:rsid w:val="008363ED"/>
    <w:rsid w:val="00844AA8"/>
    <w:rsid w:val="008508C6"/>
    <w:rsid w:val="0085266D"/>
    <w:rsid w:val="00852FBD"/>
    <w:rsid w:val="00854514"/>
    <w:rsid w:val="0086319D"/>
    <w:rsid w:val="00871CDB"/>
    <w:rsid w:val="00872916"/>
    <w:rsid w:val="00872A87"/>
    <w:rsid w:val="0087566F"/>
    <w:rsid w:val="00881319"/>
    <w:rsid w:val="00881975"/>
    <w:rsid w:val="00887F87"/>
    <w:rsid w:val="008902E3"/>
    <w:rsid w:val="00890A96"/>
    <w:rsid w:val="00890FAF"/>
    <w:rsid w:val="0089153F"/>
    <w:rsid w:val="008965CD"/>
    <w:rsid w:val="0089683A"/>
    <w:rsid w:val="00896E5C"/>
    <w:rsid w:val="00897837"/>
    <w:rsid w:val="008A17E1"/>
    <w:rsid w:val="008A3DF1"/>
    <w:rsid w:val="008A4CCE"/>
    <w:rsid w:val="008A6C8E"/>
    <w:rsid w:val="008B0505"/>
    <w:rsid w:val="008B06EE"/>
    <w:rsid w:val="008B0907"/>
    <w:rsid w:val="008B216C"/>
    <w:rsid w:val="008B367A"/>
    <w:rsid w:val="008B4A7E"/>
    <w:rsid w:val="008C18F7"/>
    <w:rsid w:val="008C28C0"/>
    <w:rsid w:val="008C343F"/>
    <w:rsid w:val="008C448F"/>
    <w:rsid w:val="008C4CC6"/>
    <w:rsid w:val="008C6D29"/>
    <w:rsid w:val="008D197B"/>
    <w:rsid w:val="008D2EC0"/>
    <w:rsid w:val="008D3BE9"/>
    <w:rsid w:val="008D569A"/>
    <w:rsid w:val="008D6099"/>
    <w:rsid w:val="008E136F"/>
    <w:rsid w:val="008F01FF"/>
    <w:rsid w:val="008F077C"/>
    <w:rsid w:val="008F0D48"/>
    <w:rsid w:val="008F5818"/>
    <w:rsid w:val="008F61C4"/>
    <w:rsid w:val="00902713"/>
    <w:rsid w:val="0090519C"/>
    <w:rsid w:val="009060BF"/>
    <w:rsid w:val="0091298A"/>
    <w:rsid w:val="00917733"/>
    <w:rsid w:val="009240BA"/>
    <w:rsid w:val="00926BF2"/>
    <w:rsid w:val="00926BFF"/>
    <w:rsid w:val="00927FCC"/>
    <w:rsid w:val="0093101D"/>
    <w:rsid w:val="00931D71"/>
    <w:rsid w:val="00932DEE"/>
    <w:rsid w:val="0093313C"/>
    <w:rsid w:val="009348B6"/>
    <w:rsid w:val="00941277"/>
    <w:rsid w:val="0094325B"/>
    <w:rsid w:val="00943B77"/>
    <w:rsid w:val="009453A4"/>
    <w:rsid w:val="00945DD0"/>
    <w:rsid w:val="00946F63"/>
    <w:rsid w:val="0096425D"/>
    <w:rsid w:val="00971EC3"/>
    <w:rsid w:val="00972BCA"/>
    <w:rsid w:val="00976CD3"/>
    <w:rsid w:val="00980E87"/>
    <w:rsid w:val="00983ADB"/>
    <w:rsid w:val="009866FF"/>
    <w:rsid w:val="00991C8B"/>
    <w:rsid w:val="009940A6"/>
    <w:rsid w:val="0099443A"/>
    <w:rsid w:val="00994A96"/>
    <w:rsid w:val="0099731F"/>
    <w:rsid w:val="009A02B9"/>
    <w:rsid w:val="009A128C"/>
    <w:rsid w:val="009A2299"/>
    <w:rsid w:val="009A3D9C"/>
    <w:rsid w:val="009A54F3"/>
    <w:rsid w:val="009B0461"/>
    <w:rsid w:val="009B1339"/>
    <w:rsid w:val="009B167E"/>
    <w:rsid w:val="009B1F56"/>
    <w:rsid w:val="009B2941"/>
    <w:rsid w:val="009B480F"/>
    <w:rsid w:val="009B4AF3"/>
    <w:rsid w:val="009B56AC"/>
    <w:rsid w:val="009C397D"/>
    <w:rsid w:val="009C3AC1"/>
    <w:rsid w:val="009C7E5E"/>
    <w:rsid w:val="009D1582"/>
    <w:rsid w:val="009D1CD9"/>
    <w:rsid w:val="009D312D"/>
    <w:rsid w:val="009D6078"/>
    <w:rsid w:val="009D639E"/>
    <w:rsid w:val="009D71BA"/>
    <w:rsid w:val="009D78DA"/>
    <w:rsid w:val="009E1C8C"/>
    <w:rsid w:val="009E207C"/>
    <w:rsid w:val="009E4316"/>
    <w:rsid w:val="009E5611"/>
    <w:rsid w:val="009F008B"/>
    <w:rsid w:val="009F239E"/>
    <w:rsid w:val="00A01CC8"/>
    <w:rsid w:val="00A06D82"/>
    <w:rsid w:val="00A07D16"/>
    <w:rsid w:val="00A1275E"/>
    <w:rsid w:val="00A13A73"/>
    <w:rsid w:val="00A14E35"/>
    <w:rsid w:val="00A14F6C"/>
    <w:rsid w:val="00A14F8F"/>
    <w:rsid w:val="00A165C6"/>
    <w:rsid w:val="00A1729E"/>
    <w:rsid w:val="00A23D95"/>
    <w:rsid w:val="00A25094"/>
    <w:rsid w:val="00A277EF"/>
    <w:rsid w:val="00A306C2"/>
    <w:rsid w:val="00A31407"/>
    <w:rsid w:val="00A4042C"/>
    <w:rsid w:val="00A4154F"/>
    <w:rsid w:val="00A44DE7"/>
    <w:rsid w:val="00A44E84"/>
    <w:rsid w:val="00A453DB"/>
    <w:rsid w:val="00A51C4F"/>
    <w:rsid w:val="00A54F60"/>
    <w:rsid w:val="00A621BF"/>
    <w:rsid w:val="00A64932"/>
    <w:rsid w:val="00A64FB2"/>
    <w:rsid w:val="00A72821"/>
    <w:rsid w:val="00A7480B"/>
    <w:rsid w:val="00A82C2C"/>
    <w:rsid w:val="00A83267"/>
    <w:rsid w:val="00A833DD"/>
    <w:rsid w:val="00A86264"/>
    <w:rsid w:val="00A90F4A"/>
    <w:rsid w:val="00A965FE"/>
    <w:rsid w:val="00AA0D2A"/>
    <w:rsid w:val="00AA22F7"/>
    <w:rsid w:val="00AA5ED1"/>
    <w:rsid w:val="00AB2D1C"/>
    <w:rsid w:val="00AB3B28"/>
    <w:rsid w:val="00AC1180"/>
    <w:rsid w:val="00AC12C1"/>
    <w:rsid w:val="00AC1645"/>
    <w:rsid w:val="00AC40D3"/>
    <w:rsid w:val="00AC43C7"/>
    <w:rsid w:val="00AD0A79"/>
    <w:rsid w:val="00AD62AD"/>
    <w:rsid w:val="00AE0ED2"/>
    <w:rsid w:val="00AE1807"/>
    <w:rsid w:val="00AE2961"/>
    <w:rsid w:val="00AE2AB4"/>
    <w:rsid w:val="00AE4672"/>
    <w:rsid w:val="00AE4965"/>
    <w:rsid w:val="00AF1358"/>
    <w:rsid w:val="00AF18E5"/>
    <w:rsid w:val="00AF3687"/>
    <w:rsid w:val="00B00122"/>
    <w:rsid w:val="00B01846"/>
    <w:rsid w:val="00B019A8"/>
    <w:rsid w:val="00B052AF"/>
    <w:rsid w:val="00B065B2"/>
    <w:rsid w:val="00B13211"/>
    <w:rsid w:val="00B13B63"/>
    <w:rsid w:val="00B1592C"/>
    <w:rsid w:val="00B2136E"/>
    <w:rsid w:val="00B214D4"/>
    <w:rsid w:val="00B2176C"/>
    <w:rsid w:val="00B219F8"/>
    <w:rsid w:val="00B22A02"/>
    <w:rsid w:val="00B3013A"/>
    <w:rsid w:val="00B30F09"/>
    <w:rsid w:val="00B31F97"/>
    <w:rsid w:val="00B337FF"/>
    <w:rsid w:val="00B437D8"/>
    <w:rsid w:val="00B45520"/>
    <w:rsid w:val="00B47758"/>
    <w:rsid w:val="00B47FEE"/>
    <w:rsid w:val="00B53943"/>
    <w:rsid w:val="00B53BC6"/>
    <w:rsid w:val="00B56D2C"/>
    <w:rsid w:val="00B6348E"/>
    <w:rsid w:val="00B64889"/>
    <w:rsid w:val="00B66D1D"/>
    <w:rsid w:val="00B70936"/>
    <w:rsid w:val="00B71C28"/>
    <w:rsid w:val="00B71D90"/>
    <w:rsid w:val="00B75277"/>
    <w:rsid w:val="00B756C4"/>
    <w:rsid w:val="00B7730C"/>
    <w:rsid w:val="00B7783B"/>
    <w:rsid w:val="00B82A7F"/>
    <w:rsid w:val="00B8359F"/>
    <w:rsid w:val="00B8387E"/>
    <w:rsid w:val="00B838A8"/>
    <w:rsid w:val="00B83A56"/>
    <w:rsid w:val="00B83DE8"/>
    <w:rsid w:val="00B94F91"/>
    <w:rsid w:val="00B96B99"/>
    <w:rsid w:val="00BA0F50"/>
    <w:rsid w:val="00BA1F23"/>
    <w:rsid w:val="00BA3171"/>
    <w:rsid w:val="00BB0AFF"/>
    <w:rsid w:val="00BB129C"/>
    <w:rsid w:val="00BB13A7"/>
    <w:rsid w:val="00BB13FE"/>
    <w:rsid w:val="00BB3368"/>
    <w:rsid w:val="00BB4471"/>
    <w:rsid w:val="00BB7386"/>
    <w:rsid w:val="00BB79C8"/>
    <w:rsid w:val="00BC7C1F"/>
    <w:rsid w:val="00BC7EFC"/>
    <w:rsid w:val="00BD2AB6"/>
    <w:rsid w:val="00BD2BC6"/>
    <w:rsid w:val="00BD4EAB"/>
    <w:rsid w:val="00BD5E42"/>
    <w:rsid w:val="00BD6550"/>
    <w:rsid w:val="00BD6768"/>
    <w:rsid w:val="00BD7A50"/>
    <w:rsid w:val="00BE6C72"/>
    <w:rsid w:val="00BF19F9"/>
    <w:rsid w:val="00BF27F1"/>
    <w:rsid w:val="00BF4B87"/>
    <w:rsid w:val="00C00FD6"/>
    <w:rsid w:val="00C01BF7"/>
    <w:rsid w:val="00C04AF5"/>
    <w:rsid w:val="00C066B4"/>
    <w:rsid w:val="00C1616B"/>
    <w:rsid w:val="00C172B5"/>
    <w:rsid w:val="00C17B14"/>
    <w:rsid w:val="00C20951"/>
    <w:rsid w:val="00C20BBA"/>
    <w:rsid w:val="00C22D0E"/>
    <w:rsid w:val="00C237A4"/>
    <w:rsid w:val="00C2546D"/>
    <w:rsid w:val="00C3074B"/>
    <w:rsid w:val="00C30D8A"/>
    <w:rsid w:val="00C3179A"/>
    <w:rsid w:val="00C3477F"/>
    <w:rsid w:val="00C37D75"/>
    <w:rsid w:val="00C4149B"/>
    <w:rsid w:val="00C4149F"/>
    <w:rsid w:val="00C45F8B"/>
    <w:rsid w:val="00C55383"/>
    <w:rsid w:val="00C62FE5"/>
    <w:rsid w:val="00C63A7F"/>
    <w:rsid w:val="00C6677D"/>
    <w:rsid w:val="00C669D9"/>
    <w:rsid w:val="00C70DD9"/>
    <w:rsid w:val="00C712AB"/>
    <w:rsid w:val="00C75251"/>
    <w:rsid w:val="00C7799E"/>
    <w:rsid w:val="00C77D23"/>
    <w:rsid w:val="00C77F03"/>
    <w:rsid w:val="00C82DA8"/>
    <w:rsid w:val="00C83D22"/>
    <w:rsid w:val="00C84B01"/>
    <w:rsid w:val="00C85700"/>
    <w:rsid w:val="00C85B06"/>
    <w:rsid w:val="00C8600E"/>
    <w:rsid w:val="00C86584"/>
    <w:rsid w:val="00C9073B"/>
    <w:rsid w:val="00C90945"/>
    <w:rsid w:val="00C913B2"/>
    <w:rsid w:val="00C93ED8"/>
    <w:rsid w:val="00C940A1"/>
    <w:rsid w:val="00CA2B50"/>
    <w:rsid w:val="00CA4DDC"/>
    <w:rsid w:val="00CC15FE"/>
    <w:rsid w:val="00CC460B"/>
    <w:rsid w:val="00CC4B39"/>
    <w:rsid w:val="00CD417F"/>
    <w:rsid w:val="00CE1D71"/>
    <w:rsid w:val="00CE2343"/>
    <w:rsid w:val="00CE6037"/>
    <w:rsid w:val="00CF223B"/>
    <w:rsid w:val="00D00A67"/>
    <w:rsid w:val="00D01283"/>
    <w:rsid w:val="00D032EB"/>
    <w:rsid w:val="00D036C2"/>
    <w:rsid w:val="00D036FF"/>
    <w:rsid w:val="00D043DD"/>
    <w:rsid w:val="00D047B0"/>
    <w:rsid w:val="00D058D5"/>
    <w:rsid w:val="00D06C8E"/>
    <w:rsid w:val="00D1393F"/>
    <w:rsid w:val="00D14AD0"/>
    <w:rsid w:val="00D17C71"/>
    <w:rsid w:val="00D268B9"/>
    <w:rsid w:val="00D30520"/>
    <w:rsid w:val="00D3182E"/>
    <w:rsid w:val="00D31D53"/>
    <w:rsid w:val="00D32E25"/>
    <w:rsid w:val="00D355FB"/>
    <w:rsid w:val="00D40CE9"/>
    <w:rsid w:val="00D443E4"/>
    <w:rsid w:val="00D44ABD"/>
    <w:rsid w:val="00D44B96"/>
    <w:rsid w:val="00D44E1B"/>
    <w:rsid w:val="00D54019"/>
    <w:rsid w:val="00D54F0E"/>
    <w:rsid w:val="00D57884"/>
    <w:rsid w:val="00D603FE"/>
    <w:rsid w:val="00D611A4"/>
    <w:rsid w:val="00D61246"/>
    <w:rsid w:val="00D703AD"/>
    <w:rsid w:val="00D70B4C"/>
    <w:rsid w:val="00D70BA4"/>
    <w:rsid w:val="00D733B5"/>
    <w:rsid w:val="00D73D29"/>
    <w:rsid w:val="00D74E12"/>
    <w:rsid w:val="00D77702"/>
    <w:rsid w:val="00D80C04"/>
    <w:rsid w:val="00D82EDA"/>
    <w:rsid w:val="00D84FBE"/>
    <w:rsid w:val="00D85D4F"/>
    <w:rsid w:val="00D87F23"/>
    <w:rsid w:val="00D90233"/>
    <w:rsid w:val="00D90A46"/>
    <w:rsid w:val="00D91F15"/>
    <w:rsid w:val="00D930BB"/>
    <w:rsid w:val="00DA0CB7"/>
    <w:rsid w:val="00DA3CC0"/>
    <w:rsid w:val="00DA5FFE"/>
    <w:rsid w:val="00DA6363"/>
    <w:rsid w:val="00DB0842"/>
    <w:rsid w:val="00DB2444"/>
    <w:rsid w:val="00DB3C82"/>
    <w:rsid w:val="00DC0E9E"/>
    <w:rsid w:val="00DC49A9"/>
    <w:rsid w:val="00DC70E8"/>
    <w:rsid w:val="00DD0734"/>
    <w:rsid w:val="00DD11C9"/>
    <w:rsid w:val="00DD4AF0"/>
    <w:rsid w:val="00DE5564"/>
    <w:rsid w:val="00DE5B60"/>
    <w:rsid w:val="00DE6C8A"/>
    <w:rsid w:val="00DF2818"/>
    <w:rsid w:val="00DF631B"/>
    <w:rsid w:val="00E03485"/>
    <w:rsid w:val="00E07667"/>
    <w:rsid w:val="00E10987"/>
    <w:rsid w:val="00E11B77"/>
    <w:rsid w:val="00E13670"/>
    <w:rsid w:val="00E143C1"/>
    <w:rsid w:val="00E14BF5"/>
    <w:rsid w:val="00E206AE"/>
    <w:rsid w:val="00E21CFC"/>
    <w:rsid w:val="00E242CD"/>
    <w:rsid w:val="00E25E9D"/>
    <w:rsid w:val="00E35546"/>
    <w:rsid w:val="00E4151F"/>
    <w:rsid w:val="00E42051"/>
    <w:rsid w:val="00E429FC"/>
    <w:rsid w:val="00E457D9"/>
    <w:rsid w:val="00E4786E"/>
    <w:rsid w:val="00E50437"/>
    <w:rsid w:val="00E510D5"/>
    <w:rsid w:val="00E51F2B"/>
    <w:rsid w:val="00E537DE"/>
    <w:rsid w:val="00E5451F"/>
    <w:rsid w:val="00E572AB"/>
    <w:rsid w:val="00E5768B"/>
    <w:rsid w:val="00E64993"/>
    <w:rsid w:val="00E64B81"/>
    <w:rsid w:val="00E67040"/>
    <w:rsid w:val="00E6747C"/>
    <w:rsid w:val="00E67EDD"/>
    <w:rsid w:val="00E721E3"/>
    <w:rsid w:val="00E72AC7"/>
    <w:rsid w:val="00E74A56"/>
    <w:rsid w:val="00E754AB"/>
    <w:rsid w:val="00E76B15"/>
    <w:rsid w:val="00E7717C"/>
    <w:rsid w:val="00E7733D"/>
    <w:rsid w:val="00E80928"/>
    <w:rsid w:val="00E82D16"/>
    <w:rsid w:val="00E835F0"/>
    <w:rsid w:val="00E8500F"/>
    <w:rsid w:val="00E900B0"/>
    <w:rsid w:val="00E92CB4"/>
    <w:rsid w:val="00E93B3F"/>
    <w:rsid w:val="00EA1486"/>
    <w:rsid w:val="00EA5D9C"/>
    <w:rsid w:val="00EA6321"/>
    <w:rsid w:val="00EB0AD5"/>
    <w:rsid w:val="00EB57A8"/>
    <w:rsid w:val="00EB616C"/>
    <w:rsid w:val="00EB7756"/>
    <w:rsid w:val="00EB7D14"/>
    <w:rsid w:val="00EC2DEC"/>
    <w:rsid w:val="00EC4FD3"/>
    <w:rsid w:val="00ED0A80"/>
    <w:rsid w:val="00ED1252"/>
    <w:rsid w:val="00ED2BF4"/>
    <w:rsid w:val="00ED48B3"/>
    <w:rsid w:val="00ED4BC2"/>
    <w:rsid w:val="00ED74C9"/>
    <w:rsid w:val="00EE5385"/>
    <w:rsid w:val="00EE63BF"/>
    <w:rsid w:val="00EE6512"/>
    <w:rsid w:val="00EE6806"/>
    <w:rsid w:val="00EE73D8"/>
    <w:rsid w:val="00EF14BF"/>
    <w:rsid w:val="00EF160D"/>
    <w:rsid w:val="00EF1FA4"/>
    <w:rsid w:val="00EF3308"/>
    <w:rsid w:val="00EF69AC"/>
    <w:rsid w:val="00F05FA3"/>
    <w:rsid w:val="00F06C92"/>
    <w:rsid w:val="00F070C6"/>
    <w:rsid w:val="00F0715F"/>
    <w:rsid w:val="00F1115C"/>
    <w:rsid w:val="00F11BCD"/>
    <w:rsid w:val="00F11D37"/>
    <w:rsid w:val="00F14C1B"/>
    <w:rsid w:val="00F151F3"/>
    <w:rsid w:val="00F2748F"/>
    <w:rsid w:val="00F31F0F"/>
    <w:rsid w:val="00F41EEB"/>
    <w:rsid w:val="00F423BF"/>
    <w:rsid w:val="00F427A1"/>
    <w:rsid w:val="00F44D6C"/>
    <w:rsid w:val="00F453F6"/>
    <w:rsid w:val="00F4540D"/>
    <w:rsid w:val="00F65447"/>
    <w:rsid w:val="00F703E2"/>
    <w:rsid w:val="00F71A0F"/>
    <w:rsid w:val="00F7593F"/>
    <w:rsid w:val="00F800B3"/>
    <w:rsid w:val="00F805BB"/>
    <w:rsid w:val="00F82213"/>
    <w:rsid w:val="00F8230F"/>
    <w:rsid w:val="00F8271F"/>
    <w:rsid w:val="00F84A41"/>
    <w:rsid w:val="00F87BAE"/>
    <w:rsid w:val="00F9331C"/>
    <w:rsid w:val="00F935B6"/>
    <w:rsid w:val="00F9456B"/>
    <w:rsid w:val="00F971F5"/>
    <w:rsid w:val="00F97AC7"/>
    <w:rsid w:val="00FA0232"/>
    <w:rsid w:val="00FA0567"/>
    <w:rsid w:val="00FA0F7E"/>
    <w:rsid w:val="00FA2E05"/>
    <w:rsid w:val="00FB2EEA"/>
    <w:rsid w:val="00FB30AA"/>
    <w:rsid w:val="00FB3425"/>
    <w:rsid w:val="00FB4752"/>
    <w:rsid w:val="00FB5184"/>
    <w:rsid w:val="00FB643E"/>
    <w:rsid w:val="00FC0154"/>
    <w:rsid w:val="00FC2F66"/>
    <w:rsid w:val="00FC5715"/>
    <w:rsid w:val="00FD61BD"/>
    <w:rsid w:val="00FE0282"/>
    <w:rsid w:val="00FE0A62"/>
    <w:rsid w:val="00FE2EA8"/>
    <w:rsid w:val="00FE73D6"/>
    <w:rsid w:val="00FF1B1E"/>
    <w:rsid w:val="00FF6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white">
      <v:fill color="white" on="f"/>
      <v:stroke color="white"/>
    </o:shapedefaults>
    <o:shapelayout v:ext="edit">
      <o:idmap v:ext="edit" data="2"/>
    </o:shapelayout>
  </w:shapeDefaults>
  <w:decimalSymbol w:val=","/>
  <w:listSeparator w:val=";"/>
  <w14:docId w14:val="44C546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47B0"/>
    <w:pPr>
      <w:widowControl w:val="0"/>
      <w:jc w:val="both"/>
    </w:pPr>
    <w:rPr>
      <w:rFonts w:ascii="Times New Roman" w:hAnsi="Times New Roman"/>
      <w:sz w:val="22"/>
      <w:lang w:eastAsia="en-US"/>
    </w:rPr>
  </w:style>
  <w:style w:type="paragraph" w:styleId="Nagwek1">
    <w:name w:val="heading 1"/>
    <w:basedOn w:val="Normalny"/>
    <w:next w:val="Normalny"/>
    <w:qFormat/>
    <w:rsid w:val="00B75277"/>
    <w:pPr>
      <w:keepNext/>
      <w:numPr>
        <w:numId w:val="11"/>
      </w:numPr>
      <w:spacing w:before="120" w:after="120"/>
      <w:outlineLvl w:val="0"/>
    </w:pPr>
    <w:rPr>
      <w:b/>
      <w:caps/>
      <w:snapToGrid w:val="0"/>
      <w:color w:val="0F243E"/>
    </w:rPr>
  </w:style>
  <w:style w:type="paragraph" w:styleId="Nagwek2">
    <w:name w:val="heading 2"/>
    <w:basedOn w:val="Normalny"/>
    <w:next w:val="Normalny"/>
    <w:qFormat/>
    <w:rsid w:val="0062575E"/>
    <w:pPr>
      <w:keepNext/>
      <w:numPr>
        <w:ilvl w:val="1"/>
        <w:numId w:val="11"/>
      </w:numPr>
      <w:spacing w:before="120" w:after="120"/>
      <w:outlineLvl w:val="1"/>
    </w:pPr>
    <w:rPr>
      <w:b/>
      <w:color w:val="000080"/>
    </w:rPr>
  </w:style>
  <w:style w:type="paragraph" w:styleId="Nagwek3">
    <w:name w:val="heading 3"/>
    <w:basedOn w:val="Normalny"/>
    <w:next w:val="Normalny"/>
    <w:qFormat/>
    <w:rsid w:val="00D85D4F"/>
    <w:pPr>
      <w:numPr>
        <w:ilvl w:val="2"/>
        <w:numId w:val="11"/>
      </w:numPr>
      <w:spacing w:before="120" w:after="120"/>
      <w:outlineLvl w:val="2"/>
    </w:pPr>
    <w:rPr>
      <w:b/>
      <w:color w:val="002060"/>
      <w:sz w:val="18"/>
      <w:u w:val="single"/>
    </w:rPr>
  </w:style>
  <w:style w:type="paragraph" w:styleId="Nagwek4">
    <w:name w:val="heading 4"/>
    <w:basedOn w:val="Normalny"/>
    <w:next w:val="Normalny"/>
    <w:qFormat/>
    <w:rsid w:val="006B0312"/>
    <w:pPr>
      <w:keepLines/>
      <w:numPr>
        <w:ilvl w:val="3"/>
        <w:numId w:val="11"/>
      </w:numPr>
      <w:tabs>
        <w:tab w:val="num" w:pos="1701"/>
      </w:tabs>
      <w:suppressAutoHyphens/>
      <w:spacing w:before="240" w:after="120" w:line="260" w:lineRule="atLeast"/>
      <w:ind w:left="1701" w:hanging="1133"/>
      <w:outlineLvl w:val="3"/>
    </w:pPr>
    <w:rPr>
      <w:iCs/>
    </w:rPr>
  </w:style>
  <w:style w:type="paragraph" w:styleId="Nagwek5">
    <w:name w:val="heading 5"/>
    <w:basedOn w:val="Normalny"/>
    <w:next w:val="Normalny"/>
    <w:qFormat/>
    <w:rsid w:val="00246242"/>
    <w:pPr>
      <w:keepNext/>
      <w:numPr>
        <w:ilvl w:val="4"/>
        <w:numId w:val="11"/>
      </w:numPr>
      <w:spacing w:before="120" w:after="60"/>
      <w:outlineLvl w:val="4"/>
    </w:pPr>
    <w:rPr>
      <w:i/>
    </w:rPr>
  </w:style>
  <w:style w:type="paragraph" w:styleId="Nagwek6">
    <w:name w:val="heading 6"/>
    <w:basedOn w:val="Normalny"/>
    <w:next w:val="Normalny"/>
    <w:qFormat/>
    <w:rsid w:val="00246242"/>
    <w:pPr>
      <w:keepNext/>
      <w:widowControl/>
      <w:numPr>
        <w:ilvl w:val="5"/>
        <w:numId w:val="11"/>
      </w:numPr>
      <w:outlineLvl w:val="5"/>
    </w:pPr>
    <w:rPr>
      <w:b/>
      <w:sz w:val="48"/>
    </w:rPr>
  </w:style>
  <w:style w:type="paragraph" w:styleId="Nagwek7">
    <w:name w:val="heading 7"/>
    <w:basedOn w:val="Normalny"/>
    <w:next w:val="Normalny"/>
    <w:qFormat/>
    <w:rsid w:val="00246242"/>
    <w:pPr>
      <w:keepNext/>
      <w:numPr>
        <w:ilvl w:val="6"/>
        <w:numId w:val="11"/>
      </w:numPr>
      <w:outlineLvl w:val="6"/>
    </w:pPr>
    <w:rPr>
      <w:b/>
    </w:rPr>
  </w:style>
  <w:style w:type="paragraph" w:styleId="Nagwek8">
    <w:name w:val="heading 8"/>
    <w:basedOn w:val="Normalny"/>
    <w:next w:val="Normalny"/>
    <w:qFormat/>
    <w:rsid w:val="00246242"/>
    <w:pPr>
      <w:keepNext/>
      <w:numPr>
        <w:ilvl w:val="7"/>
        <w:numId w:val="11"/>
      </w:numPr>
      <w:outlineLvl w:val="7"/>
    </w:pPr>
    <w:rPr>
      <w:b/>
    </w:rPr>
  </w:style>
  <w:style w:type="paragraph" w:styleId="Nagwek9">
    <w:name w:val="heading 9"/>
    <w:basedOn w:val="Normalny"/>
    <w:next w:val="Normalny"/>
    <w:qFormat/>
    <w:rsid w:val="00246242"/>
    <w:pPr>
      <w:numPr>
        <w:ilvl w:val="8"/>
        <w:numId w:val="11"/>
      </w:numPr>
      <w:spacing w:before="240" w:after="60"/>
      <w:outlineLvl w:val="8"/>
    </w:pPr>
    <w:rPr>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ormalny"/>
    <w:uiPriority w:val="39"/>
    <w:rsid w:val="006E40BA"/>
    <w:pPr>
      <w:numPr>
        <w:numId w:val="0"/>
      </w:numPr>
      <w:tabs>
        <w:tab w:val="right" w:leader="dot" w:pos="8309"/>
      </w:tabs>
      <w:spacing w:before="0"/>
      <w:outlineLvl w:val="9"/>
    </w:pPr>
    <w:rPr>
      <w:rFonts w:asciiTheme="majorHAnsi" w:hAnsiTheme="majorHAnsi"/>
      <w:color w:val="auto"/>
      <w:sz w:val="16"/>
      <w:lang w:val="en-GB"/>
    </w:rPr>
  </w:style>
  <w:style w:type="paragraph" w:styleId="Spistreci2">
    <w:name w:val="toc 2"/>
    <w:basedOn w:val="Nagwek2"/>
    <w:next w:val="Normalny"/>
    <w:uiPriority w:val="39"/>
    <w:rsid w:val="00060FC2"/>
    <w:pPr>
      <w:numPr>
        <w:ilvl w:val="0"/>
        <w:numId w:val="0"/>
      </w:numPr>
      <w:tabs>
        <w:tab w:val="right" w:leader="dot" w:pos="8309"/>
      </w:tabs>
      <w:spacing w:before="0" w:after="0"/>
    </w:pPr>
    <w:rPr>
      <w:sz w:val="16"/>
    </w:rPr>
  </w:style>
  <w:style w:type="paragraph" w:styleId="Spistreci3">
    <w:name w:val="toc 3"/>
    <w:basedOn w:val="Normalny"/>
    <w:next w:val="Normalny"/>
    <w:uiPriority w:val="39"/>
    <w:rsid w:val="00D930BB"/>
    <w:pPr>
      <w:tabs>
        <w:tab w:val="right" w:leader="dot" w:pos="8309"/>
      </w:tabs>
      <w:ind w:left="403"/>
    </w:pPr>
    <w:rPr>
      <w:i/>
      <w:sz w:val="16"/>
    </w:rPr>
  </w:style>
  <w:style w:type="paragraph" w:styleId="Spistreci4">
    <w:name w:val="toc 4"/>
    <w:basedOn w:val="Normalny"/>
    <w:next w:val="Normalny"/>
    <w:uiPriority w:val="39"/>
    <w:rsid w:val="0093313C"/>
    <w:pPr>
      <w:tabs>
        <w:tab w:val="right" w:leader="dot" w:pos="8309"/>
      </w:tabs>
      <w:ind w:left="601"/>
    </w:pPr>
    <w:rPr>
      <w:sz w:val="18"/>
    </w:rPr>
  </w:style>
  <w:style w:type="paragraph" w:styleId="Spistreci5">
    <w:name w:val="toc 5"/>
    <w:basedOn w:val="Normalny"/>
    <w:next w:val="Normalny"/>
    <w:uiPriority w:val="39"/>
    <w:rsid w:val="00246242"/>
    <w:pPr>
      <w:tabs>
        <w:tab w:val="right" w:leader="dot" w:pos="8309"/>
      </w:tabs>
      <w:ind w:left="800"/>
    </w:pPr>
    <w:rPr>
      <w:sz w:val="18"/>
    </w:rPr>
  </w:style>
  <w:style w:type="paragraph" w:styleId="Spistreci6">
    <w:name w:val="toc 6"/>
    <w:basedOn w:val="Normalny"/>
    <w:next w:val="Normalny"/>
    <w:uiPriority w:val="39"/>
    <w:rsid w:val="00246242"/>
    <w:pPr>
      <w:tabs>
        <w:tab w:val="right" w:leader="dot" w:pos="8309"/>
      </w:tabs>
      <w:ind w:left="1000"/>
    </w:pPr>
    <w:rPr>
      <w:sz w:val="18"/>
    </w:rPr>
  </w:style>
  <w:style w:type="paragraph" w:styleId="Spistreci7">
    <w:name w:val="toc 7"/>
    <w:basedOn w:val="Normalny"/>
    <w:next w:val="Normalny"/>
    <w:uiPriority w:val="39"/>
    <w:rsid w:val="00246242"/>
    <w:pPr>
      <w:tabs>
        <w:tab w:val="right" w:leader="dot" w:pos="8309"/>
      </w:tabs>
      <w:ind w:left="1200"/>
    </w:pPr>
    <w:rPr>
      <w:sz w:val="18"/>
    </w:rPr>
  </w:style>
  <w:style w:type="paragraph" w:styleId="Spistreci8">
    <w:name w:val="toc 8"/>
    <w:basedOn w:val="Normalny"/>
    <w:next w:val="Normalny"/>
    <w:uiPriority w:val="39"/>
    <w:rsid w:val="00246242"/>
    <w:pPr>
      <w:tabs>
        <w:tab w:val="right" w:leader="dot" w:pos="8309"/>
      </w:tabs>
      <w:ind w:left="1400"/>
    </w:pPr>
    <w:rPr>
      <w:sz w:val="18"/>
    </w:rPr>
  </w:style>
  <w:style w:type="paragraph" w:styleId="Spistreci9">
    <w:name w:val="toc 9"/>
    <w:basedOn w:val="Normalny"/>
    <w:next w:val="Normalny"/>
    <w:uiPriority w:val="39"/>
    <w:rsid w:val="00246242"/>
    <w:pPr>
      <w:tabs>
        <w:tab w:val="right" w:leader="dot" w:pos="8309"/>
      </w:tabs>
      <w:ind w:left="1600"/>
    </w:pPr>
    <w:rPr>
      <w:sz w:val="18"/>
    </w:rPr>
  </w:style>
  <w:style w:type="paragraph" w:styleId="Nagwek">
    <w:name w:val="header"/>
    <w:basedOn w:val="Normalny"/>
    <w:link w:val="NagwekZnak"/>
    <w:rsid w:val="00246242"/>
    <w:pPr>
      <w:tabs>
        <w:tab w:val="center" w:pos="4153"/>
        <w:tab w:val="right" w:pos="8306"/>
      </w:tabs>
    </w:pPr>
  </w:style>
  <w:style w:type="paragraph" w:customStyle="1" w:styleId="note">
    <w:name w:val="note"/>
    <w:basedOn w:val="BodyText1"/>
    <w:rsid w:val="00246242"/>
    <w:rPr>
      <w:b/>
      <w:i/>
    </w:rPr>
  </w:style>
  <w:style w:type="paragraph" w:customStyle="1" w:styleId="BodyText1">
    <w:name w:val="Body Text1"/>
    <w:basedOn w:val="Normalny"/>
    <w:rsid w:val="00246242"/>
    <w:pPr>
      <w:tabs>
        <w:tab w:val="left" w:pos="1440"/>
      </w:tabs>
      <w:spacing w:after="240"/>
    </w:pPr>
  </w:style>
  <w:style w:type="paragraph" w:styleId="Stopka">
    <w:name w:val="footer"/>
    <w:basedOn w:val="Normalny"/>
    <w:link w:val="StopkaZnak"/>
    <w:rsid w:val="00246242"/>
    <w:pPr>
      <w:pBdr>
        <w:top w:val="single" w:sz="4" w:space="0" w:color="auto"/>
      </w:pBdr>
      <w:tabs>
        <w:tab w:val="center" w:pos="4153"/>
        <w:tab w:val="right" w:pos="8647"/>
        <w:tab w:val="right" w:pos="14317"/>
      </w:tabs>
    </w:pPr>
    <w:rPr>
      <w:i/>
      <w:sz w:val="18"/>
    </w:rPr>
  </w:style>
  <w:style w:type="paragraph" w:customStyle="1" w:styleId="IDOMLogo">
    <w:name w:val="IDOM Logo"/>
    <w:basedOn w:val="Normalny"/>
    <w:rsid w:val="00246242"/>
    <w:pPr>
      <w:tabs>
        <w:tab w:val="left" w:pos="227"/>
      </w:tabs>
      <w:spacing w:before="120"/>
      <w:ind w:right="7144"/>
      <w:jc w:val="right"/>
    </w:pPr>
    <w:rPr>
      <w:rFonts w:ascii="D&amp;T" w:hAnsi="D&amp;T"/>
      <w:color w:val="800000"/>
      <w:sz w:val="48"/>
    </w:rPr>
  </w:style>
  <w:style w:type="paragraph" w:styleId="Tekstpodstawowy">
    <w:name w:val="Body Text"/>
    <w:basedOn w:val="Normalny"/>
    <w:semiHidden/>
    <w:rsid w:val="00246242"/>
    <w:pPr>
      <w:suppressAutoHyphens/>
      <w:spacing w:before="130" w:after="130"/>
    </w:pPr>
  </w:style>
  <w:style w:type="paragraph" w:styleId="Mapadokumentu">
    <w:name w:val="Document Map"/>
    <w:basedOn w:val="Normalny"/>
    <w:semiHidden/>
    <w:rsid w:val="00246242"/>
    <w:pPr>
      <w:shd w:val="clear" w:color="auto" w:fill="000080"/>
    </w:pPr>
    <w:rPr>
      <w:rFonts w:ascii="Tahoma" w:hAnsi="Tahoma"/>
    </w:rPr>
  </w:style>
  <w:style w:type="paragraph" w:styleId="Tekstpodstawowy2">
    <w:name w:val="Body Text 2"/>
    <w:basedOn w:val="Normalny"/>
    <w:semiHidden/>
    <w:rsid w:val="00246242"/>
  </w:style>
  <w:style w:type="paragraph" w:styleId="Tekstpodstawowywcity">
    <w:name w:val="Body Text Indent"/>
    <w:basedOn w:val="Normalny"/>
    <w:semiHidden/>
    <w:rsid w:val="00246242"/>
    <w:pPr>
      <w:pBdr>
        <w:top w:val="single" w:sz="6" w:space="7" w:color="auto"/>
        <w:left w:val="single" w:sz="30" w:space="7" w:color="auto"/>
      </w:pBdr>
      <w:ind w:left="3686"/>
    </w:pPr>
    <w:rPr>
      <w:b/>
      <w:sz w:val="36"/>
    </w:rPr>
  </w:style>
  <w:style w:type="character" w:styleId="Numerstrony">
    <w:name w:val="page number"/>
    <w:rsid w:val="00246242"/>
    <w:rPr>
      <w:sz w:val="20"/>
    </w:rPr>
  </w:style>
  <w:style w:type="paragraph" w:customStyle="1" w:styleId="zDTLogo">
    <w:name w:val="z_D&amp;T_Logo"/>
    <w:basedOn w:val="Normalny"/>
    <w:rsid w:val="00246242"/>
    <w:pPr>
      <w:framePr w:wrap="notBeside" w:vAnchor="page" w:hAnchor="page" w:x="1253" w:y="1081"/>
      <w:spacing w:line="360" w:lineRule="auto"/>
    </w:pPr>
    <w:rPr>
      <w:sz w:val="24"/>
    </w:rPr>
  </w:style>
  <w:style w:type="paragraph" w:styleId="Tekstpodstawowy3">
    <w:name w:val="Body Text 3"/>
    <w:basedOn w:val="Normalny"/>
    <w:semiHidden/>
    <w:rsid w:val="00246242"/>
    <w:rPr>
      <w:b/>
      <w:sz w:val="40"/>
    </w:rPr>
  </w:style>
  <w:style w:type="character" w:styleId="Odwoaniedokomentarza">
    <w:name w:val="annotation reference"/>
    <w:semiHidden/>
    <w:rsid w:val="00246242"/>
    <w:rPr>
      <w:sz w:val="16"/>
    </w:rPr>
  </w:style>
  <w:style w:type="paragraph" w:styleId="Tekstkomentarza">
    <w:name w:val="annotation text"/>
    <w:basedOn w:val="Normalny"/>
    <w:link w:val="TekstkomentarzaZnak"/>
    <w:semiHidden/>
    <w:rsid w:val="00246242"/>
  </w:style>
  <w:style w:type="paragraph" w:styleId="Tekstprzypisudolnego">
    <w:name w:val="footnote text"/>
    <w:basedOn w:val="Normalny"/>
    <w:semiHidden/>
    <w:rsid w:val="00246242"/>
  </w:style>
  <w:style w:type="character" w:styleId="Odwoanieprzypisudolnego">
    <w:name w:val="footnote reference"/>
    <w:semiHidden/>
    <w:rsid w:val="00246242"/>
    <w:rPr>
      <w:vertAlign w:val="superscript"/>
    </w:rPr>
  </w:style>
  <w:style w:type="paragraph" w:styleId="Tytu">
    <w:name w:val="Title"/>
    <w:basedOn w:val="Normalny"/>
    <w:qFormat/>
    <w:rsid w:val="00246242"/>
    <w:pPr>
      <w:spacing w:before="240" w:after="60"/>
      <w:outlineLvl w:val="0"/>
    </w:pPr>
    <w:rPr>
      <w:b/>
      <w:caps/>
      <w:kern w:val="28"/>
    </w:rPr>
  </w:style>
  <w:style w:type="paragraph" w:styleId="Tekstpodstawowywcity2">
    <w:name w:val="Body Text Indent 2"/>
    <w:basedOn w:val="Normalny"/>
    <w:semiHidden/>
    <w:rsid w:val="00246242"/>
    <w:pPr>
      <w:widowControl/>
      <w:ind w:left="317"/>
    </w:pPr>
    <w:rPr>
      <w:rFonts w:ascii="Stone Serif Italic" w:hAnsi="Stone Serif Italic"/>
      <w:b/>
      <w:sz w:val="56"/>
    </w:rPr>
  </w:style>
  <w:style w:type="paragraph" w:styleId="Listapunktowana">
    <w:name w:val="List Bullet"/>
    <w:basedOn w:val="Normalny"/>
    <w:semiHidden/>
    <w:rsid w:val="00246242"/>
    <w:pPr>
      <w:keepLines/>
      <w:numPr>
        <w:numId w:val="7"/>
      </w:numPr>
      <w:tabs>
        <w:tab w:val="clear" w:pos="360"/>
        <w:tab w:val="num" w:pos="567"/>
      </w:tabs>
      <w:suppressAutoHyphens/>
      <w:ind w:left="567" w:hanging="283"/>
    </w:pPr>
  </w:style>
  <w:style w:type="paragraph" w:styleId="Tekstpodstawowywcity3">
    <w:name w:val="Body Text Indent 3"/>
    <w:basedOn w:val="Normalny"/>
    <w:semiHidden/>
    <w:rsid w:val="00246242"/>
    <w:pPr>
      <w:widowControl/>
      <w:ind w:left="317"/>
    </w:pPr>
    <w:rPr>
      <w:i/>
      <w:sz w:val="28"/>
    </w:rPr>
  </w:style>
  <w:style w:type="paragraph" w:customStyle="1" w:styleId="InsideAddress">
    <w:name w:val="Inside Address"/>
    <w:basedOn w:val="Normalny"/>
    <w:rsid w:val="00246242"/>
    <w:pPr>
      <w:widowControl/>
    </w:pPr>
    <w:rPr>
      <w:lang w:val="en-GB"/>
    </w:rPr>
  </w:style>
  <w:style w:type="paragraph" w:customStyle="1" w:styleId="Wypunktowane">
    <w:name w:val="Wypunktowane"/>
    <w:basedOn w:val="Tekstpodstawowy"/>
    <w:rsid w:val="00246242"/>
    <w:pPr>
      <w:widowControl/>
      <w:spacing w:before="0" w:after="80"/>
      <w:ind w:left="283" w:hanging="283"/>
      <w:jc w:val="left"/>
    </w:pPr>
    <w:rPr>
      <w:sz w:val="24"/>
    </w:rPr>
  </w:style>
  <w:style w:type="paragraph" w:styleId="Zwykytekst">
    <w:name w:val="Plain Text"/>
    <w:basedOn w:val="Normalny"/>
    <w:semiHidden/>
    <w:rsid w:val="00246242"/>
    <w:pPr>
      <w:widowControl/>
    </w:pPr>
    <w:rPr>
      <w:rFonts w:ascii="Courier New" w:hAnsi="Courier New"/>
    </w:rPr>
  </w:style>
  <w:style w:type="paragraph" w:customStyle="1" w:styleId="intable">
    <w:name w:val="in table"/>
    <w:basedOn w:val="Normalny"/>
    <w:rsid w:val="00246242"/>
  </w:style>
  <w:style w:type="paragraph" w:styleId="Listapunktowana2">
    <w:name w:val="List Bullet 2"/>
    <w:basedOn w:val="Normalny"/>
    <w:autoRedefine/>
    <w:semiHidden/>
    <w:rsid w:val="00246242"/>
    <w:pPr>
      <w:widowControl/>
      <w:numPr>
        <w:numId w:val="4"/>
      </w:numPr>
    </w:pPr>
  </w:style>
  <w:style w:type="paragraph" w:styleId="Wcicienormalne">
    <w:name w:val="Normal Indent"/>
    <w:basedOn w:val="Normalny"/>
    <w:semiHidden/>
    <w:rsid w:val="00246242"/>
    <w:pPr>
      <w:widowControl/>
      <w:tabs>
        <w:tab w:val="left" w:pos="1701"/>
      </w:tabs>
      <w:spacing w:after="120"/>
      <w:ind w:left="850"/>
    </w:pPr>
    <w:rPr>
      <w:rFonts w:ascii="Stone Serif" w:hAnsi="Stone Serif"/>
      <w:lang w:val="en-GB"/>
    </w:rPr>
  </w:style>
  <w:style w:type="paragraph" w:customStyle="1" w:styleId="NormalIndentx2">
    <w:name w:val="Normal Indent x 2"/>
    <w:basedOn w:val="Wcicienormalne"/>
    <w:rsid w:val="00246242"/>
    <w:pPr>
      <w:ind w:left="1701"/>
    </w:pPr>
  </w:style>
  <w:style w:type="paragraph" w:customStyle="1" w:styleId="Addressee">
    <w:name w:val="Addressee"/>
    <w:basedOn w:val="Normalny"/>
    <w:rsid w:val="00246242"/>
    <w:pPr>
      <w:widowControl/>
      <w:spacing w:after="40" w:line="360" w:lineRule="atLeast"/>
    </w:pPr>
    <w:rPr>
      <w:rFonts w:ascii="Stone Serif" w:hAnsi="Stone Serif"/>
      <w:sz w:val="21"/>
      <w:lang w:val="en-GB"/>
    </w:rPr>
  </w:style>
  <w:style w:type="paragraph" w:customStyle="1" w:styleId="Address">
    <w:name w:val="Address"/>
    <w:basedOn w:val="Normalny"/>
    <w:rsid w:val="00246242"/>
    <w:pPr>
      <w:widowControl/>
      <w:spacing w:after="40"/>
    </w:pPr>
    <w:rPr>
      <w:rFonts w:ascii="Univers Black" w:hAnsi="Univers Black"/>
      <w:b/>
      <w:sz w:val="24"/>
      <w:lang w:val="en-GB"/>
    </w:rPr>
  </w:style>
  <w:style w:type="paragraph" w:customStyle="1" w:styleId="Reference">
    <w:name w:val="Reference"/>
    <w:basedOn w:val="Normalny"/>
    <w:next w:val="Normalny"/>
    <w:rsid w:val="00246242"/>
    <w:pPr>
      <w:widowControl/>
      <w:spacing w:after="40"/>
    </w:pPr>
    <w:rPr>
      <w:rFonts w:ascii="Stone Serif" w:hAnsi="Stone Serif"/>
      <w:sz w:val="18"/>
      <w:lang w:val="en-GB"/>
    </w:rPr>
  </w:style>
  <w:style w:type="paragraph" w:customStyle="1" w:styleId="Topic">
    <w:name w:val="Topic"/>
    <w:rsid w:val="00246242"/>
    <w:pPr>
      <w:spacing w:before="240" w:after="100" w:afterAutospacing="1"/>
      <w:ind w:left="1266"/>
      <w:jc w:val="both"/>
    </w:pPr>
    <w:rPr>
      <w:b/>
      <w:i/>
      <w:sz w:val="24"/>
      <w:lang w:val="en-US" w:eastAsia="en-US"/>
    </w:rPr>
  </w:style>
  <w:style w:type="paragraph" w:styleId="Listapunktowana3">
    <w:name w:val="List Bullet 3"/>
    <w:basedOn w:val="Normalny"/>
    <w:autoRedefine/>
    <w:semiHidden/>
    <w:rsid w:val="00246242"/>
    <w:pPr>
      <w:keepLines/>
      <w:numPr>
        <w:numId w:val="1"/>
      </w:numPr>
      <w:tabs>
        <w:tab w:val="clear" w:pos="360"/>
        <w:tab w:val="num" w:pos="1434"/>
      </w:tabs>
      <w:spacing w:before="60" w:after="60"/>
      <w:ind w:left="1431" w:hanging="357"/>
    </w:pPr>
  </w:style>
  <w:style w:type="paragraph" w:styleId="Listapunktowana4">
    <w:name w:val="List Bullet 4"/>
    <w:basedOn w:val="Normalny"/>
    <w:autoRedefine/>
    <w:semiHidden/>
    <w:rsid w:val="00246242"/>
    <w:pPr>
      <w:numPr>
        <w:numId w:val="2"/>
      </w:numPr>
      <w:spacing w:before="120" w:after="120"/>
      <w:ind w:left="1208" w:hanging="357"/>
    </w:pPr>
  </w:style>
  <w:style w:type="paragraph" w:customStyle="1" w:styleId="Bulets2ndlevel">
    <w:name w:val="Bulets 2nd level"/>
    <w:basedOn w:val="Normalny"/>
    <w:rsid w:val="00246242"/>
    <w:pPr>
      <w:numPr>
        <w:numId w:val="3"/>
      </w:numPr>
      <w:tabs>
        <w:tab w:val="clear" w:pos="1800"/>
        <w:tab w:val="num" w:pos="717"/>
      </w:tabs>
      <w:spacing w:before="120" w:after="120"/>
      <w:ind w:left="714" w:hanging="357"/>
    </w:pPr>
  </w:style>
  <w:style w:type="paragraph" w:customStyle="1" w:styleId="H1">
    <w:name w:val="H1"/>
    <w:basedOn w:val="Normalny"/>
    <w:next w:val="Normalny"/>
    <w:rsid w:val="00246242"/>
    <w:pPr>
      <w:keepNext/>
      <w:widowControl/>
      <w:spacing w:before="100"/>
      <w:outlineLvl w:val="1"/>
    </w:pPr>
    <w:rPr>
      <w:b/>
      <w:snapToGrid w:val="0"/>
      <w:kern w:val="36"/>
      <w:sz w:val="48"/>
    </w:rPr>
  </w:style>
  <w:style w:type="paragraph" w:customStyle="1" w:styleId="bullets3">
    <w:name w:val="bullets 3"/>
    <w:basedOn w:val="Listapunktowana"/>
    <w:rsid w:val="00246242"/>
    <w:pPr>
      <w:numPr>
        <w:numId w:val="5"/>
      </w:numPr>
      <w:spacing w:before="60" w:after="60"/>
    </w:pPr>
  </w:style>
  <w:style w:type="paragraph" w:customStyle="1" w:styleId="body2">
    <w:name w:val="body 2"/>
    <w:basedOn w:val="bullets3"/>
    <w:rsid w:val="00246242"/>
    <w:pPr>
      <w:numPr>
        <w:numId w:val="0"/>
      </w:numPr>
      <w:spacing w:before="120"/>
    </w:pPr>
  </w:style>
  <w:style w:type="paragraph" w:customStyle="1" w:styleId="CellContent">
    <w:name w:val="Cell Content"/>
    <w:basedOn w:val="Tekstpodstawowy"/>
    <w:rsid w:val="00246242"/>
    <w:pPr>
      <w:widowControl/>
      <w:suppressAutoHyphens w:val="0"/>
      <w:spacing w:before="120" w:after="120"/>
    </w:pPr>
    <w:rPr>
      <w:snapToGrid w:val="0"/>
    </w:rPr>
  </w:style>
  <w:style w:type="paragraph" w:customStyle="1" w:styleId="ColumnTitle">
    <w:name w:val="Column Title"/>
    <w:basedOn w:val="Wcicienormalne"/>
    <w:rsid w:val="00246242"/>
    <w:pPr>
      <w:spacing w:before="120"/>
      <w:ind w:left="0"/>
      <w:jc w:val="center"/>
    </w:pPr>
    <w:rPr>
      <w:rFonts w:ascii="Arial" w:hAnsi="Arial"/>
      <w:b/>
      <w:color w:val="FFFFFF"/>
      <w:lang w:val="pl-PL"/>
    </w:rPr>
  </w:style>
  <w:style w:type="paragraph" w:customStyle="1" w:styleId="Rating">
    <w:name w:val="Rating"/>
    <w:basedOn w:val="Normalny"/>
    <w:rsid w:val="00246242"/>
    <w:pPr>
      <w:widowControl/>
      <w:spacing w:after="40"/>
      <w:jc w:val="center"/>
    </w:pPr>
    <w:rPr>
      <w:rFonts w:ascii="Wingdings" w:hAnsi="Wingdings"/>
      <w:sz w:val="32"/>
    </w:rPr>
  </w:style>
  <w:style w:type="character" w:styleId="Uwydatnienie">
    <w:name w:val="Emphasis"/>
    <w:qFormat/>
    <w:rsid w:val="00246242"/>
    <w:rPr>
      <w:i/>
    </w:rPr>
  </w:style>
  <w:style w:type="paragraph" w:customStyle="1" w:styleId="Byline">
    <w:name w:val="Byline"/>
    <w:basedOn w:val="Tekstpodstawowy"/>
    <w:rsid w:val="00246242"/>
    <w:pPr>
      <w:widowControl/>
      <w:spacing w:before="120" w:after="120"/>
    </w:pPr>
    <w:rPr>
      <w:snapToGrid w:val="0"/>
      <w:lang w:val="en-US"/>
    </w:rPr>
  </w:style>
  <w:style w:type="character" w:styleId="Hipercze">
    <w:name w:val="Hyperlink"/>
    <w:uiPriority w:val="99"/>
    <w:rsid w:val="00246242"/>
    <w:rPr>
      <w:color w:val="0000FF"/>
      <w:u w:val="single"/>
    </w:rPr>
  </w:style>
  <w:style w:type="paragraph" w:customStyle="1" w:styleId="Bullet1">
    <w:name w:val="Bullet1"/>
    <w:basedOn w:val="Wcicienormalne"/>
    <w:rsid w:val="00246242"/>
    <w:pPr>
      <w:numPr>
        <w:numId w:val="6"/>
      </w:numPr>
      <w:jc w:val="left"/>
    </w:pPr>
    <w:rPr>
      <w:rFonts w:ascii="Arial" w:hAnsi="Arial"/>
      <w:snapToGrid w:val="0"/>
      <w:sz w:val="20"/>
      <w:lang w:val="pl-PL"/>
    </w:rPr>
  </w:style>
  <w:style w:type="paragraph" w:customStyle="1" w:styleId="Bullet2">
    <w:name w:val="Bullet2"/>
    <w:basedOn w:val="Bullet1"/>
    <w:rsid w:val="00246242"/>
    <w:rPr>
      <w:sz w:val="22"/>
    </w:rPr>
  </w:style>
  <w:style w:type="character" w:styleId="UyteHipercze">
    <w:name w:val="FollowedHyperlink"/>
    <w:semiHidden/>
    <w:rsid w:val="00246242"/>
    <w:rPr>
      <w:color w:val="800080"/>
      <w:u w:val="single"/>
    </w:rPr>
  </w:style>
  <w:style w:type="paragraph" w:styleId="Lista">
    <w:name w:val="List"/>
    <w:basedOn w:val="Normalny"/>
    <w:semiHidden/>
    <w:rsid w:val="00246242"/>
    <w:pPr>
      <w:ind w:left="283" w:hanging="283"/>
    </w:pPr>
  </w:style>
  <w:style w:type="paragraph" w:customStyle="1" w:styleId="List1">
    <w:name w:val="List 1"/>
    <w:basedOn w:val="Normalny"/>
    <w:rsid w:val="00246242"/>
    <w:pPr>
      <w:widowControl/>
      <w:numPr>
        <w:numId w:val="8"/>
      </w:numPr>
      <w:tabs>
        <w:tab w:val="clear" w:pos="720"/>
        <w:tab w:val="num" w:pos="374"/>
      </w:tabs>
      <w:spacing w:before="60"/>
      <w:ind w:left="374" w:hanging="187"/>
    </w:pPr>
    <w:rPr>
      <w:sz w:val="19"/>
      <w:szCs w:val="24"/>
    </w:rPr>
  </w:style>
  <w:style w:type="paragraph" w:styleId="Tekstprzypisukocowego">
    <w:name w:val="endnote text"/>
    <w:basedOn w:val="Normalny"/>
    <w:semiHidden/>
    <w:rsid w:val="00246242"/>
    <w:rPr>
      <w:sz w:val="20"/>
    </w:rPr>
  </w:style>
  <w:style w:type="character" w:styleId="Odwoanieprzypisukocowego">
    <w:name w:val="endnote reference"/>
    <w:semiHidden/>
    <w:rsid w:val="00246242"/>
    <w:rPr>
      <w:vertAlign w:val="superscript"/>
    </w:rPr>
  </w:style>
  <w:style w:type="paragraph" w:customStyle="1" w:styleId="Wpis">
    <w:name w:val="Wpis"/>
    <w:basedOn w:val="Tekstpodstawowy"/>
    <w:rsid w:val="00246242"/>
    <w:pPr>
      <w:widowControl/>
      <w:suppressAutoHyphens w:val="0"/>
      <w:spacing w:before="0" w:after="120"/>
      <w:ind w:left="226"/>
      <w:jc w:val="left"/>
    </w:pPr>
    <w:rPr>
      <w:iCs/>
      <w:szCs w:val="24"/>
      <w:lang w:eastAsia="pl-PL"/>
    </w:rPr>
  </w:style>
  <w:style w:type="paragraph" w:customStyle="1" w:styleId="ListaPoziom1">
    <w:name w:val="ListaPoziom1"/>
    <w:basedOn w:val="Normalny"/>
    <w:rsid w:val="00246242"/>
    <w:pPr>
      <w:widowControl/>
      <w:numPr>
        <w:numId w:val="9"/>
      </w:numPr>
    </w:pPr>
  </w:style>
  <w:style w:type="paragraph" w:customStyle="1" w:styleId="StandardowyWcity">
    <w:name w:val="StandardowyWcięty"/>
    <w:basedOn w:val="Normalny"/>
    <w:rsid w:val="00246242"/>
    <w:pPr>
      <w:widowControl/>
      <w:ind w:left="720"/>
    </w:pPr>
  </w:style>
  <w:style w:type="paragraph" w:customStyle="1" w:styleId="ListaPoziom2">
    <w:name w:val="ListaPoziom2"/>
    <w:basedOn w:val="Normalny"/>
    <w:rsid w:val="00246242"/>
    <w:pPr>
      <w:widowControl/>
      <w:numPr>
        <w:ilvl w:val="1"/>
        <w:numId w:val="9"/>
      </w:numPr>
    </w:pPr>
  </w:style>
  <w:style w:type="paragraph" w:customStyle="1" w:styleId="ListaPoziom3">
    <w:name w:val="ListaPoziom3"/>
    <w:basedOn w:val="Normalny"/>
    <w:rsid w:val="00246242"/>
    <w:pPr>
      <w:widowControl/>
      <w:numPr>
        <w:ilvl w:val="2"/>
        <w:numId w:val="9"/>
      </w:numPr>
    </w:pPr>
  </w:style>
  <w:style w:type="paragraph" w:customStyle="1" w:styleId="ListaPoziom4">
    <w:name w:val="ListaPoziom4"/>
    <w:basedOn w:val="Normalny"/>
    <w:rsid w:val="00246242"/>
    <w:pPr>
      <w:widowControl/>
      <w:numPr>
        <w:ilvl w:val="3"/>
        <w:numId w:val="9"/>
      </w:numPr>
    </w:pPr>
  </w:style>
  <w:style w:type="paragraph" w:customStyle="1" w:styleId="ListaPoziom5">
    <w:name w:val="ListaPoziom5"/>
    <w:basedOn w:val="Normalny"/>
    <w:rsid w:val="00246242"/>
    <w:pPr>
      <w:widowControl/>
      <w:numPr>
        <w:ilvl w:val="4"/>
        <w:numId w:val="9"/>
      </w:numPr>
    </w:pPr>
  </w:style>
  <w:style w:type="paragraph" w:customStyle="1" w:styleId="ListaPoziom6">
    <w:name w:val="ListaPoziom6"/>
    <w:basedOn w:val="Normalny"/>
    <w:rsid w:val="00246242"/>
    <w:pPr>
      <w:widowControl/>
      <w:numPr>
        <w:ilvl w:val="5"/>
        <w:numId w:val="9"/>
      </w:numPr>
    </w:pPr>
  </w:style>
  <w:style w:type="paragraph" w:customStyle="1" w:styleId="Cellbullet">
    <w:name w:val="Cell bullet"/>
    <w:basedOn w:val="Normalny"/>
    <w:rsid w:val="00246242"/>
    <w:pPr>
      <w:widowControl/>
      <w:numPr>
        <w:numId w:val="10"/>
      </w:numPr>
    </w:pPr>
  </w:style>
  <w:style w:type="paragraph" w:customStyle="1" w:styleId="Bullets1">
    <w:name w:val="Bullets 1"/>
    <w:basedOn w:val="Tekstpodstawowy"/>
    <w:rsid w:val="00246242"/>
    <w:pPr>
      <w:widowControl/>
      <w:numPr>
        <w:numId w:val="12"/>
      </w:numPr>
      <w:tabs>
        <w:tab w:val="clear" w:pos="360"/>
        <w:tab w:val="num" w:pos="1440"/>
      </w:tabs>
      <w:suppressAutoHyphens w:val="0"/>
      <w:spacing w:before="0" w:after="120"/>
      <w:ind w:left="1440"/>
      <w:jc w:val="left"/>
    </w:pPr>
  </w:style>
  <w:style w:type="paragraph" w:customStyle="1" w:styleId="Bullet10">
    <w:name w:val="Bullet 1"/>
    <w:basedOn w:val="Normalny"/>
    <w:rsid w:val="00246242"/>
    <w:pPr>
      <w:widowControl/>
      <w:numPr>
        <w:numId w:val="13"/>
      </w:numPr>
      <w:spacing w:after="60"/>
      <w:ind w:left="1080"/>
    </w:pPr>
    <w:rPr>
      <w:snapToGrid w:val="0"/>
      <w:sz w:val="20"/>
    </w:rPr>
  </w:style>
  <w:style w:type="paragraph" w:styleId="Nagwekspisutreci">
    <w:name w:val="TOC Heading"/>
    <w:basedOn w:val="Nagwek1"/>
    <w:next w:val="Normalny"/>
    <w:uiPriority w:val="39"/>
    <w:qFormat/>
    <w:rsid w:val="006D4004"/>
    <w:pPr>
      <w:keepLines/>
      <w:widowControl/>
      <w:numPr>
        <w:numId w:val="0"/>
      </w:numPr>
      <w:spacing w:before="480" w:after="0" w:line="276" w:lineRule="auto"/>
      <w:jc w:val="left"/>
      <w:outlineLvl w:val="9"/>
    </w:pPr>
    <w:rPr>
      <w:rFonts w:ascii="Cambria" w:hAnsi="Cambria" w:cs="Times New Roman"/>
      <w:bCs/>
      <w:caps w:val="0"/>
      <w:color w:val="365F91"/>
      <w:sz w:val="28"/>
      <w:szCs w:val="28"/>
    </w:rPr>
  </w:style>
  <w:style w:type="character" w:customStyle="1" w:styleId="NagwekZnak">
    <w:name w:val="Nagłówek Znak"/>
    <w:link w:val="Nagwek"/>
    <w:rsid w:val="007300D8"/>
    <w:rPr>
      <w:sz w:val="22"/>
      <w:lang w:eastAsia="en-US"/>
    </w:rPr>
  </w:style>
  <w:style w:type="character" w:customStyle="1" w:styleId="StopkaZnak">
    <w:name w:val="Stopka Znak"/>
    <w:link w:val="Stopka"/>
    <w:rsid w:val="00E74A56"/>
    <w:rPr>
      <w:i/>
      <w:sz w:val="18"/>
      <w:lang w:eastAsia="en-US"/>
    </w:rPr>
  </w:style>
  <w:style w:type="paragraph" w:styleId="Tekstdymka">
    <w:name w:val="Balloon Text"/>
    <w:basedOn w:val="Normalny"/>
    <w:link w:val="TekstdymkaZnak"/>
    <w:uiPriority w:val="99"/>
    <w:semiHidden/>
    <w:unhideWhenUsed/>
    <w:rsid w:val="00E74A56"/>
    <w:rPr>
      <w:rFonts w:ascii="Tahoma" w:hAnsi="Tahoma" w:cs="Tahoma"/>
      <w:sz w:val="16"/>
      <w:szCs w:val="16"/>
    </w:rPr>
  </w:style>
  <w:style w:type="character" w:customStyle="1" w:styleId="TekstdymkaZnak">
    <w:name w:val="Tekst dymka Znak"/>
    <w:link w:val="Tekstdymka"/>
    <w:uiPriority w:val="99"/>
    <w:semiHidden/>
    <w:rsid w:val="00E74A56"/>
    <w:rPr>
      <w:rFonts w:ascii="Tahoma" w:hAnsi="Tahoma" w:cs="Tahoma"/>
      <w:sz w:val="16"/>
      <w:szCs w:val="16"/>
      <w:lang w:eastAsia="en-US"/>
    </w:rPr>
  </w:style>
  <w:style w:type="paragraph" w:styleId="Akapitzlist">
    <w:name w:val="List Paragraph"/>
    <w:basedOn w:val="Normalny"/>
    <w:uiPriority w:val="34"/>
    <w:qFormat/>
    <w:rsid w:val="0011339D"/>
    <w:pPr>
      <w:ind w:left="708"/>
    </w:pPr>
  </w:style>
  <w:style w:type="paragraph" w:styleId="Legenda">
    <w:name w:val="caption"/>
    <w:basedOn w:val="Normalny"/>
    <w:next w:val="Normalny"/>
    <w:qFormat/>
    <w:rsid w:val="00C55383"/>
    <w:pPr>
      <w:widowControl/>
      <w:jc w:val="left"/>
    </w:pPr>
    <w:rPr>
      <w:b/>
      <w:bCs/>
      <w:sz w:val="20"/>
      <w:lang w:eastAsia="pl-PL"/>
    </w:rPr>
  </w:style>
  <w:style w:type="paragraph" w:styleId="Spisilustracji">
    <w:name w:val="table of figures"/>
    <w:basedOn w:val="Normalny"/>
    <w:next w:val="Normalny"/>
    <w:uiPriority w:val="99"/>
    <w:unhideWhenUsed/>
    <w:rsid w:val="0093313C"/>
    <w:pPr>
      <w:ind w:left="442" w:hanging="442"/>
      <w:jc w:val="left"/>
    </w:pPr>
    <w:rPr>
      <w:rFonts w:ascii="Calibri" w:hAnsi="Calibri"/>
      <w:smallCaps/>
      <w:sz w:val="20"/>
    </w:rPr>
  </w:style>
  <w:style w:type="paragraph" w:styleId="Tematkomentarza">
    <w:name w:val="annotation subject"/>
    <w:basedOn w:val="Tekstkomentarza"/>
    <w:next w:val="Tekstkomentarza"/>
    <w:link w:val="TematkomentarzaZnak"/>
    <w:uiPriority w:val="99"/>
    <w:semiHidden/>
    <w:unhideWhenUsed/>
    <w:rsid w:val="00013636"/>
    <w:rPr>
      <w:b/>
      <w:bCs/>
      <w:sz w:val="20"/>
    </w:rPr>
  </w:style>
  <w:style w:type="character" w:customStyle="1" w:styleId="TekstkomentarzaZnak">
    <w:name w:val="Tekst komentarza Znak"/>
    <w:link w:val="Tekstkomentarza"/>
    <w:semiHidden/>
    <w:rsid w:val="00013636"/>
    <w:rPr>
      <w:sz w:val="22"/>
      <w:lang w:eastAsia="en-US"/>
    </w:rPr>
  </w:style>
  <w:style w:type="character" w:customStyle="1" w:styleId="TematkomentarzaZnak">
    <w:name w:val="Temat komentarza Znak"/>
    <w:basedOn w:val="TekstkomentarzaZnak"/>
    <w:link w:val="Tematkomentarza"/>
    <w:rsid w:val="00013636"/>
    <w:rPr>
      <w:sz w:val="22"/>
      <w:lang w:eastAsia="en-US"/>
    </w:rPr>
  </w:style>
  <w:style w:type="paragraph" w:customStyle="1" w:styleId="Tekstpodstawowy21">
    <w:name w:val="Tekst podstawowy 21"/>
    <w:basedOn w:val="Normalny"/>
    <w:rsid w:val="00624590"/>
    <w:pPr>
      <w:widowControl/>
      <w:suppressAutoHyphens/>
      <w:jc w:val="left"/>
    </w:pPr>
    <w:rPr>
      <w:rFonts w:cs="Times New Roman"/>
      <w:sz w:val="28"/>
      <w:lang w:eastAsia="ar-SA"/>
    </w:rPr>
  </w:style>
  <w:style w:type="paragraph" w:customStyle="1" w:styleId="Tekstpodstawowy31">
    <w:name w:val="Tekst podstawowy 31"/>
    <w:basedOn w:val="Normalny"/>
    <w:rsid w:val="00624590"/>
    <w:pPr>
      <w:widowControl/>
      <w:suppressAutoHyphens/>
    </w:pPr>
    <w:rPr>
      <w:rFonts w:cs="Times New Roman"/>
      <w:szCs w:val="24"/>
      <w:lang w:eastAsia="ar-SA"/>
    </w:rPr>
  </w:style>
  <w:style w:type="paragraph" w:styleId="Podtytu">
    <w:name w:val="Subtitle"/>
    <w:basedOn w:val="Normalny"/>
    <w:next w:val="Normalny"/>
    <w:link w:val="PodtytuZnak"/>
    <w:uiPriority w:val="11"/>
    <w:qFormat/>
    <w:rsid w:val="004A590C"/>
    <w:pPr>
      <w:widowControl/>
      <w:spacing w:after="60"/>
      <w:jc w:val="center"/>
      <w:outlineLvl w:val="1"/>
    </w:pPr>
    <w:rPr>
      <w:rFonts w:ascii="Cambria" w:hAnsi="Cambria" w:cs="Times New Roman"/>
      <w:sz w:val="24"/>
      <w:szCs w:val="24"/>
      <w:lang w:eastAsia="pl-PL"/>
    </w:rPr>
  </w:style>
  <w:style w:type="character" w:customStyle="1" w:styleId="PodtytuZnak">
    <w:name w:val="Podtytuł Znak"/>
    <w:link w:val="Podtytu"/>
    <w:uiPriority w:val="11"/>
    <w:rsid w:val="004A590C"/>
    <w:rPr>
      <w:rFonts w:ascii="Cambria" w:hAnsi="Cambria" w:cs="Times New Roman"/>
      <w:sz w:val="24"/>
      <w:szCs w:val="24"/>
    </w:rPr>
  </w:style>
  <w:style w:type="table" w:styleId="Tabela-Siatka">
    <w:name w:val="Table Grid"/>
    <w:basedOn w:val="Standardowy"/>
    <w:rsid w:val="0022409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DF118-3475-465A-BADE-A5ED013A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9392</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Księga SZBI BVC</vt:lpstr>
      <vt:lpstr>Księga SZBI BVC</vt:lpstr>
    </vt:vector>
  </TitlesOfParts>
  <LinksUpToDate>false</LinksUpToDate>
  <CharactersWithSpaces>10936</CharactersWithSpaces>
  <SharedDoc>false</SharedDoc>
  <HLinks>
    <vt:vector size="216" baseType="variant">
      <vt:variant>
        <vt:i4>1900607</vt:i4>
      </vt:variant>
      <vt:variant>
        <vt:i4>212</vt:i4>
      </vt:variant>
      <vt:variant>
        <vt:i4>0</vt:i4>
      </vt:variant>
      <vt:variant>
        <vt:i4>5</vt:i4>
      </vt:variant>
      <vt:variant>
        <vt:lpwstr/>
      </vt:variant>
      <vt:variant>
        <vt:lpwstr>_Toc392793772</vt:lpwstr>
      </vt:variant>
      <vt:variant>
        <vt:i4>1900607</vt:i4>
      </vt:variant>
      <vt:variant>
        <vt:i4>206</vt:i4>
      </vt:variant>
      <vt:variant>
        <vt:i4>0</vt:i4>
      </vt:variant>
      <vt:variant>
        <vt:i4>5</vt:i4>
      </vt:variant>
      <vt:variant>
        <vt:lpwstr/>
      </vt:variant>
      <vt:variant>
        <vt:lpwstr>_Toc392793771</vt:lpwstr>
      </vt:variant>
      <vt:variant>
        <vt:i4>1900607</vt:i4>
      </vt:variant>
      <vt:variant>
        <vt:i4>200</vt:i4>
      </vt:variant>
      <vt:variant>
        <vt:i4>0</vt:i4>
      </vt:variant>
      <vt:variant>
        <vt:i4>5</vt:i4>
      </vt:variant>
      <vt:variant>
        <vt:lpwstr/>
      </vt:variant>
      <vt:variant>
        <vt:lpwstr>_Toc392793770</vt:lpwstr>
      </vt:variant>
      <vt:variant>
        <vt:i4>1835071</vt:i4>
      </vt:variant>
      <vt:variant>
        <vt:i4>194</vt:i4>
      </vt:variant>
      <vt:variant>
        <vt:i4>0</vt:i4>
      </vt:variant>
      <vt:variant>
        <vt:i4>5</vt:i4>
      </vt:variant>
      <vt:variant>
        <vt:lpwstr/>
      </vt:variant>
      <vt:variant>
        <vt:lpwstr>_Toc392793769</vt:lpwstr>
      </vt:variant>
      <vt:variant>
        <vt:i4>1835071</vt:i4>
      </vt:variant>
      <vt:variant>
        <vt:i4>188</vt:i4>
      </vt:variant>
      <vt:variant>
        <vt:i4>0</vt:i4>
      </vt:variant>
      <vt:variant>
        <vt:i4>5</vt:i4>
      </vt:variant>
      <vt:variant>
        <vt:lpwstr/>
      </vt:variant>
      <vt:variant>
        <vt:lpwstr>_Toc392793768</vt:lpwstr>
      </vt:variant>
      <vt:variant>
        <vt:i4>1835071</vt:i4>
      </vt:variant>
      <vt:variant>
        <vt:i4>182</vt:i4>
      </vt:variant>
      <vt:variant>
        <vt:i4>0</vt:i4>
      </vt:variant>
      <vt:variant>
        <vt:i4>5</vt:i4>
      </vt:variant>
      <vt:variant>
        <vt:lpwstr/>
      </vt:variant>
      <vt:variant>
        <vt:lpwstr>_Toc392793767</vt:lpwstr>
      </vt:variant>
      <vt:variant>
        <vt:i4>1835071</vt:i4>
      </vt:variant>
      <vt:variant>
        <vt:i4>176</vt:i4>
      </vt:variant>
      <vt:variant>
        <vt:i4>0</vt:i4>
      </vt:variant>
      <vt:variant>
        <vt:i4>5</vt:i4>
      </vt:variant>
      <vt:variant>
        <vt:lpwstr/>
      </vt:variant>
      <vt:variant>
        <vt:lpwstr>_Toc392793766</vt:lpwstr>
      </vt:variant>
      <vt:variant>
        <vt:i4>1835071</vt:i4>
      </vt:variant>
      <vt:variant>
        <vt:i4>170</vt:i4>
      </vt:variant>
      <vt:variant>
        <vt:i4>0</vt:i4>
      </vt:variant>
      <vt:variant>
        <vt:i4>5</vt:i4>
      </vt:variant>
      <vt:variant>
        <vt:lpwstr/>
      </vt:variant>
      <vt:variant>
        <vt:lpwstr>_Toc392793765</vt:lpwstr>
      </vt:variant>
      <vt:variant>
        <vt:i4>1835071</vt:i4>
      </vt:variant>
      <vt:variant>
        <vt:i4>164</vt:i4>
      </vt:variant>
      <vt:variant>
        <vt:i4>0</vt:i4>
      </vt:variant>
      <vt:variant>
        <vt:i4>5</vt:i4>
      </vt:variant>
      <vt:variant>
        <vt:lpwstr/>
      </vt:variant>
      <vt:variant>
        <vt:lpwstr>_Toc392793764</vt:lpwstr>
      </vt:variant>
      <vt:variant>
        <vt:i4>1835071</vt:i4>
      </vt:variant>
      <vt:variant>
        <vt:i4>158</vt:i4>
      </vt:variant>
      <vt:variant>
        <vt:i4>0</vt:i4>
      </vt:variant>
      <vt:variant>
        <vt:i4>5</vt:i4>
      </vt:variant>
      <vt:variant>
        <vt:lpwstr/>
      </vt:variant>
      <vt:variant>
        <vt:lpwstr>_Toc392793763</vt:lpwstr>
      </vt:variant>
      <vt:variant>
        <vt:i4>1835071</vt:i4>
      </vt:variant>
      <vt:variant>
        <vt:i4>152</vt:i4>
      </vt:variant>
      <vt:variant>
        <vt:i4>0</vt:i4>
      </vt:variant>
      <vt:variant>
        <vt:i4>5</vt:i4>
      </vt:variant>
      <vt:variant>
        <vt:lpwstr/>
      </vt:variant>
      <vt:variant>
        <vt:lpwstr>_Toc392793762</vt:lpwstr>
      </vt:variant>
      <vt:variant>
        <vt:i4>1835071</vt:i4>
      </vt:variant>
      <vt:variant>
        <vt:i4>146</vt:i4>
      </vt:variant>
      <vt:variant>
        <vt:i4>0</vt:i4>
      </vt:variant>
      <vt:variant>
        <vt:i4>5</vt:i4>
      </vt:variant>
      <vt:variant>
        <vt:lpwstr/>
      </vt:variant>
      <vt:variant>
        <vt:lpwstr>_Toc392793761</vt:lpwstr>
      </vt:variant>
      <vt:variant>
        <vt:i4>2031679</vt:i4>
      </vt:variant>
      <vt:variant>
        <vt:i4>140</vt:i4>
      </vt:variant>
      <vt:variant>
        <vt:i4>0</vt:i4>
      </vt:variant>
      <vt:variant>
        <vt:i4>5</vt:i4>
      </vt:variant>
      <vt:variant>
        <vt:lpwstr/>
      </vt:variant>
      <vt:variant>
        <vt:lpwstr>_Toc392793756</vt:lpwstr>
      </vt:variant>
      <vt:variant>
        <vt:i4>2031679</vt:i4>
      </vt:variant>
      <vt:variant>
        <vt:i4>134</vt:i4>
      </vt:variant>
      <vt:variant>
        <vt:i4>0</vt:i4>
      </vt:variant>
      <vt:variant>
        <vt:i4>5</vt:i4>
      </vt:variant>
      <vt:variant>
        <vt:lpwstr/>
      </vt:variant>
      <vt:variant>
        <vt:lpwstr>_Toc392793755</vt:lpwstr>
      </vt:variant>
      <vt:variant>
        <vt:i4>2031679</vt:i4>
      </vt:variant>
      <vt:variant>
        <vt:i4>128</vt:i4>
      </vt:variant>
      <vt:variant>
        <vt:i4>0</vt:i4>
      </vt:variant>
      <vt:variant>
        <vt:i4>5</vt:i4>
      </vt:variant>
      <vt:variant>
        <vt:lpwstr/>
      </vt:variant>
      <vt:variant>
        <vt:lpwstr>_Toc392793754</vt:lpwstr>
      </vt:variant>
      <vt:variant>
        <vt:i4>2031679</vt:i4>
      </vt:variant>
      <vt:variant>
        <vt:i4>122</vt:i4>
      </vt:variant>
      <vt:variant>
        <vt:i4>0</vt:i4>
      </vt:variant>
      <vt:variant>
        <vt:i4>5</vt:i4>
      </vt:variant>
      <vt:variant>
        <vt:lpwstr/>
      </vt:variant>
      <vt:variant>
        <vt:lpwstr>_Toc392793753</vt:lpwstr>
      </vt:variant>
      <vt:variant>
        <vt:i4>2031679</vt:i4>
      </vt:variant>
      <vt:variant>
        <vt:i4>116</vt:i4>
      </vt:variant>
      <vt:variant>
        <vt:i4>0</vt:i4>
      </vt:variant>
      <vt:variant>
        <vt:i4>5</vt:i4>
      </vt:variant>
      <vt:variant>
        <vt:lpwstr/>
      </vt:variant>
      <vt:variant>
        <vt:lpwstr>_Toc392793752</vt:lpwstr>
      </vt:variant>
      <vt:variant>
        <vt:i4>2031679</vt:i4>
      </vt:variant>
      <vt:variant>
        <vt:i4>110</vt:i4>
      </vt:variant>
      <vt:variant>
        <vt:i4>0</vt:i4>
      </vt:variant>
      <vt:variant>
        <vt:i4>5</vt:i4>
      </vt:variant>
      <vt:variant>
        <vt:lpwstr/>
      </vt:variant>
      <vt:variant>
        <vt:lpwstr>_Toc392793751</vt:lpwstr>
      </vt:variant>
      <vt:variant>
        <vt:i4>2031679</vt:i4>
      </vt:variant>
      <vt:variant>
        <vt:i4>104</vt:i4>
      </vt:variant>
      <vt:variant>
        <vt:i4>0</vt:i4>
      </vt:variant>
      <vt:variant>
        <vt:i4>5</vt:i4>
      </vt:variant>
      <vt:variant>
        <vt:lpwstr/>
      </vt:variant>
      <vt:variant>
        <vt:lpwstr>_Toc392793750</vt:lpwstr>
      </vt:variant>
      <vt:variant>
        <vt:i4>1966143</vt:i4>
      </vt:variant>
      <vt:variant>
        <vt:i4>98</vt:i4>
      </vt:variant>
      <vt:variant>
        <vt:i4>0</vt:i4>
      </vt:variant>
      <vt:variant>
        <vt:i4>5</vt:i4>
      </vt:variant>
      <vt:variant>
        <vt:lpwstr/>
      </vt:variant>
      <vt:variant>
        <vt:lpwstr>_Toc392793749</vt:lpwstr>
      </vt:variant>
      <vt:variant>
        <vt:i4>1966143</vt:i4>
      </vt:variant>
      <vt:variant>
        <vt:i4>92</vt:i4>
      </vt:variant>
      <vt:variant>
        <vt:i4>0</vt:i4>
      </vt:variant>
      <vt:variant>
        <vt:i4>5</vt:i4>
      </vt:variant>
      <vt:variant>
        <vt:lpwstr/>
      </vt:variant>
      <vt:variant>
        <vt:lpwstr>_Toc392793748</vt:lpwstr>
      </vt:variant>
      <vt:variant>
        <vt:i4>1966143</vt:i4>
      </vt:variant>
      <vt:variant>
        <vt:i4>86</vt:i4>
      </vt:variant>
      <vt:variant>
        <vt:i4>0</vt:i4>
      </vt:variant>
      <vt:variant>
        <vt:i4>5</vt:i4>
      </vt:variant>
      <vt:variant>
        <vt:lpwstr/>
      </vt:variant>
      <vt:variant>
        <vt:lpwstr>_Toc392793747</vt:lpwstr>
      </vt:variant>
      <vt:variant>
        <vt:i4>1966143</vt:i4>
      </vt:variant>
      <vt:variant>
        <vt:i4>80</vt:i4>
      </vt:variant>
      <vt:variant>
        <vt:i4>0</vt:i4>
      </vt:variant>
      <vt:variant>
        <vt:i4>5</vt:i4>
      </vt:variant>
      <vt:variant>
        <vt:lpwstr/>
      </vt:variant>
      <vt:variant>
        <vt:lpwstr>_Toc392793746</vt:lpwstr>
      </vt:variant>
      <vt:variant>
        <vt:i4>1966143</vt:i4>
      </vt:variant>
      <vt:variant>
        <vt:i4>74</vt:i4>
      </vt:variant>
      <vt:variant>
        <vt:i4>0</vt:i4>
      </vt:variant>
      <vt:variant>
        <vt:i4>5</vt:i4>
      </vt:variant>
      <vt:variant>
        <vt:lpwstr/>
      </vt:variant>
      <vt:variant>
        <vt:lpwstr>_Toc392793745</vt:lpwstr>
      </vt:variant>
      <vt:variant>
        <vt:i4>1966143</vt:i4>
      </vt:variant>
      <vt:variant>
        <vt:i4>68</vt:i4>
      </vt:variant>
      <vt:variant>
        <vt:i4>0</vt:i4>
      </vt:variant>
      <vt:variant>
        <vt:i4>5</vt:i4>
      </vt:variant>
      <vt:variant>
        <vt:lpwstr/>
      </vt:variant>
      <vt:variant>
        <vt:lpwstr>_Toc392793744</vt:lpwstr>
      </vt:variant>
      <vt:variant>
        <vt:i4>1966143</vt:i4>
      </vt:variant>
      <vt:variant>
        <vt:i4>62</vt:i4>
      </vt:variant>
      <vt:variant>
        <vt:i4>0</vt:i4>
      </vt:variant>
      <vt:variant>
        <vt:i4>5</vt:i4>
      </vt:variant>
      <vt:variant>
        <vt:lpwstr/>
      </vt:variant>
      <vt:variant>
        <vt:lpwstr>_Toc392793743</vt:lpwstr>
      </vt:variant>
      <vt:variant>
        <vt:i4>1966143</vt:i4>
      </vt:variant>
      <vt:variant>
        <vt:i4>56</vt:i4>
      </vt:variant>
      <vt:variant>
        <vt:i4>0</vt:i4>
      </vt:variant>
      <vt:variant>
        <vt:i4>5</vt:i4>
      </vt:variant>
      <vt:variant>
        <vt:lpwstr/>
      </vt:variant>
      <vt:variant>
        <vt:lpwstr>_Toc392793742</vt:lpwstr>
      </vt:variant>
      <vt:variant>
        <vt:i4>1966143</vt:i4>
      </vt:variant>
      <vt:variant>
        <vt:i4>50</vt:i4>
      </vt:variant>
      <vt:variant>
        <vt:i4>0</vt:i4>
      </vt:variant>
      <vt:variant>
        <vt:i4>5</vt:i4>
      </vt:variant>
      <vt:variant>
        <vt:lpwstr/>
      </vt:variant>
      <vt:variant>
        <vt:lpwstr>_Toc392793741</vt:lpwstr>
      </vt:variant>
      <vt:variant>
        <vt:i4>1966143</vt:i4>
      </vt:variant>
      <vt:variant>
        <vt:i4>44</vt:i4>
      </vt:variant>
      <vt:variant>
        <vt:i4>0</vt:i4>
      </vt:variant>
      <vt:variant>
        <vt:i4>5</vt:i4>
      </vt:variant>
      <vt:variant>
        <vt:lpwstr/>
      </vt:variant>
      <vt:variant>
        <vt:lpwstr>_Toc392793740</vt:lpwstr>
      </vt:variant>
      <vt:variant>
        <vt:i4>1638463</vt:i4>
      </vt:variant>
      <vt:variant>
        <vt:i4>38</vt:i4>
      </vt:variant>
      <vt:variant>
        <vt:i4>0</vt:i4>
      </vt:variant>
      <vt:variant>
        <vt:i4>5</vt:i4>
      </vt:variant>
      <vt:variant>
        <vt:lpwstr/>
      </vt:variant>
      <vt:variant>
        <vt:lpwstr>_Toc392793739</vt:lpwstr>
      </vt:variant>
      <vt:variant>
        <vt:i4>1638463</vt:i4>
      </vt:variant>
      <vt:variant>
        <vt:i4>32</vt:i4>
      </vt:variant>
      <vt:variant>
        <vt:i4>0</vt:i4>
      </vt:variant>
      <vt:variant>
        <vt:i4>5</vt:i4>
      </vt:variant>
      <vt:variant>
        <vt:lpwstr/>
      </vt:variant>
      <vt:variant>
        <vt:lpwstr>_Toc392793738</vt:lpwstr>
      </vt:variant>
      <vt:variant>
        <vt:i4>1638463</vt:i4>
      </vt:variant>
      <vt:variant>
        <vt:i4>26</vt:i4>
      </vt:variant>
      <vt:variant>
        <vt:i4>0</vt:i4>
      </vt:variant>
      <vt:variant>
        <vt:i4>5</vt:i4>
      </vt:variant>
      <vt:variant>
        <vt:lpwstr/>
      </vt:variant>
      <vt:variant>
        <vt:lpwstr>_Toc392793737</vt:lpwstr>
      </vt:variant>
      <vt:variant>
        <vt:i4>1638463</vt:i4>
      </vt:variant>
      <vt:variant>
        <vt:i4>20</vt:i4>
      </vt:variant>
      <vt:variant>
        <vt:i4>0</vt:i4>
      </vt:variant>
      <vt:variant>
        <vt:i4>5</vt:i4>
      </vt:variant>
      <vt:variant>
        <vt:lpwstr/>
      </vt:variant>
      <vt:variant>
        <vt:lpwstr>_Toc392793736</vt:lpwstr>
      </vt:variant>
      <vt:variant>
        <vt:i4>1638463</vt:i4>
      </vt:variant>
      <vt:variant>
        <vt:i4>14</vt:i4>
      </vt:variant>
      <vt:variant>
        <vt:i4>0</vt:i4>
      </vt:variant>
      <vt:variant>
        <vt:i4>5</vt:i4>
      </vt:variant>
      <vt:variant>
        <vt:lpwstr/>
      </vt:variant>
      <vt:variant>
        <vt:lpwstr>_Toc392793735</vt:lpwstr>
      </vt:variant>
      <vt:variant>
        <vt:i4>1638463</vt:i4>
      </vt:variant>
      <vt:variant>
        <vt:i4>8</vt:i4>
      </vt:variant>
      <vt:variant>
        <vt:i4>0</vt:i4>
      </vt:variant>
      <vt:variant>
        <vt:i4>5</vt:i4>
      </vt:variant>
      <vt:variant>
        <vt:lpwstr/>
      </vt:variant>
      <vt:variant>
        <vt:lpwstr>_Toc392793734</vt:lpwstr>
      </vt:variant>
      <vt:variant>
        <vt:i4>1638463</vt:i4>
      </vt:variant>
      <vt:variant>
        <vt:i4>2</vt:i4>
      </vt:variant>
      <vt:variant>
        <vt:i4>0</vt:i4>
      </vt:variant>
      <vt:variant>
        <vt:i4>5</vt:i4>
      </vt:variant>
      <vt:variant>
        <vt:lpwstr/>
      </vt:variant>
      <vt:variant>
        <vt:lpwstr>_Toc392793733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SzW Suwałki</dc:title>
  <dc:subject/>
  <dc:creator/>
  <cp:keywords/>
  <cp:lastModifiedBy/>
  <cp:revision>1</cp:revision>
  <cp:lastPrinted>2010-08-12T07:45:00Z</cp:lastPrinted>
  <dcterms:created xsi:type="dcterms:W3CDTF">2023-05-16T06:57:00Z</dcterms:created>
  <dcterms:modified xsi:type="dcterms:W3CDTF">2023-05-16T06:57:00Z</dcterms:modified>
</cp:coreProperties>
</file>